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024F7E60" w:rsidR="00F8206B" w:rsidRDefault="00C47C35" w:rsidP="00137DB1">
            <w:r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5E2429">
              <w:t xml:space="preserve"> </w:t>
            </w:r>
            <w:r w:rsidR="003C2A84">
              <w:t>Christmas Celebrations</w:t>
            </w:r>
            <w:r w:rsidR="00915C86">
              <w:t xml:space="preserve">- </w:t>
            </w:r>
            <w:r w:rsidR="00D20FFC">
              <w:t xml:space="preserve">religious aspects of Food Celebrations. </w:t>
            </w:r>
            <w:r w:rsidR="000C49CA">
              <w:t xml:space="preserve">Understanding health and safety practices. </w:t>
            </w:r>
          </w:p>
          <w:p w14:paraId="7F4BB30C" w14:textId="0E222FBA" w:rsidR="00F8206B" w:rsidRPr="00195A54" w:rsidRDefault="00F8206B" w:rsidP="00137DB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CA3B2B4" w14:textId="1877888D" w:rsidR="00992B5E" w:rsidRDefault="00195A54" w:rsidP="00954B44">
            <w:pPr>
              <w:rPr>
                <w:rFonts w:cs="Calibri"/>
              </w:rPr>
            </w:pPr>
            <w:r w:rsidRPr="00445E44">
              <w:rPr>
                <w:rFonts w:cs="Calibri"/>
              </w:rPr>
              <w:t>Expected Outcomes</w:t>
            </w:r>
            <w:r w:rsidR="00954B44" w:rsidRPr="00445E44">
              <w:rPr>
                <w:rFonts w:cs="Calibri"/>
              </w:rPr>
              <w:t xml:space="preserve">- </w:t>
            </w:r>
            <w:r w:rsidR="00104626" w:rsidRPr="00445E44">
              <w:rPr>
                <w:rFonts w:cs="Calibri"/>
              </w:rPr>
              <w:t>: Health &amp; Safety: PPE, use of cookers, knife safety.</w:t>
            </w:r>
            <w:r w:rsidR="00A65CE2">
              <w:rPr>
                <w:rFonts w:cs="Calibri"/>
              </w:rPr>
              <w:t xml:space="preserve"> Weights and measure accurate. Know the </w:t>
            </w:r>
            <w:r w:rsidR="00B01569">
              <w:rPr>
                <w:rFonts w:cs="Calibri"/>
              </w:rPr>
              <w:t xml:space="preserve">basic nutrients. </w:t>
            </w:r>
          </w:p>
          <w:p w14:paraId="0A1428E4" w14:textId="5C8206A2" w:rsidR="000C49CA" w:rsidRPr="00445E44" w:rsidRDefault="005B3FFE" w:rsidP="00954B44">
            <w:pPr>
              <w:rPr>
                <w:rFonts w:cs="Calibri"/>
              </w:rPr>
            </w:pPr>
            <w:r w:rsidRPr="005B3FFE">
              <w:rPr>
                <w:rFonts w:cs="Calibri"/>
              </w:rPr>
              <w:t xml:space="preserve">Creative Cooking -  design, make and evaluate Christmas Cake. </w:t>
            </w:r>
          </w:p>
          <w:p w14:paraId="79BF38D1" w14:textId="77777777" w:rsidR="000D7FB8" w:rsidRPr="00445E44" w:rsidRDefault="000D7FB8" w:rsidP="00954B44">
            <w:pPr>
              <w:rPr>
                <w:rFonts w:cs="Calibri"/>
              </w:rPr>
            </w:pPr>
          </w:p>
          <w:p w14:paraId="51AFD685" w14:textId="031D5BFA" w:rsidR="00C47C35" w:rsidRPr="00445E44" w:rsidRDefault="00954B44" w:rsidP="00137DB1">
            <w:pPr>
              <w:rPr>
                <w:rFonts w:cs="Calibri"/>
              </w:rPr>
            </w:pPr>
            <w:r w:rsidRPr="00445E44">
              <w:rPr>
                <w:rFonts w:cs="Calibri"/>
              </w:rPr>
              <w:t xml:space="preserve">What criteria am I assessing them against?  Completion of work, observation </w:t>
            </w:r>
            <w:r w:rsidR="00EA27D2" w:rsidRPr="00445E44">
              <w:rPr>
                <w:rFonts w:cs="Calibri"/>
              </w:rPr>
              <w:t xml:space="preserve">and outcomes </w:t>
            </w:r>
            <w:r w:rsidRPr="00445E44">
              <w:rPr>
                <w:rFonts w:cs="Calibri"/>
              </w:rPr>
              <w:t>of practical skills including food safety practices.</w:t>
            </w:r>
            <w:r w:rsidR="008655E3" w:rsidRPr="00445E44">
              <w:rPr>
                <w:rFonts w:cs="Calibri"/>
              </w:rPr>
              <w:t xml:space="preserve"> Photographic evidence. </w:t>
            </w:r>
            <w:r w:rsidR="00445E44" w:rsidRPr="00445E44">
              <w:rPr>
                <w:rFonts w:cs="Calibri"/>
              </w:rPr>
              <w:t xml:space="preserve">Group Discussions. </w:t>
            </w:r>
          </w:p>
        </w:tc>
      </w:tr>
      <w:tr w:rsidR="06866210" w:rsidRPr="00002D43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669E9595" w14:textId="31F07C25" w:rsidR="00065FC8" w:rsidRDefault="516E766A" w:rsidP="00137DB1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754E2FF8" w14:textId="4CB432CA" w:rsidR="00EB74BF" w:rsidRDefault="000C2A2C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importance of evaluating dishes and suggesting improvements. </w:t>
            </w:r>
          </w:p>
          <w:p w14:paraId="53A052F9" w14:textId="084EA37E" w:rsidR="00EB74BF" w:rsidRDefault="000C2A2C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Describe the basic functions of the main nutrients in the body. </w:t>
            </w:r>
          </w:p>
          <w:p w14:paraId="59660687" w14:textId="06104A61" w:rsidR="000C2A2C" w:rsidRDefault="00B5621A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Develop creativity. </w:t>
            </w:r>
          </w:p>
          <w:p w14:paraId="47ACE756" w14:textId="3EF15CE4" w:rsidR="000D7FB8" w:rsidRPr="00002D43" w:rsidRDefault="000D7FB8" w:rsidP="00F8206B">
            <w:pPr>
              <w:rPr>
                <w:rFonts w:cs="Calibri"/>
              </w:rPr>
            </w:pP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0325907C" w14:textId="4F79A418" w:rsidR="00451659" w:rsidRDefault="00995FCF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B01569">
              <w:rPr>
                <w:rFonts w:cs="Calibri"/>
              </w:rPr>
              <w:t>Selection of correct equipment.</w:t>
            </w:r>
          </w:p>
          <w:p w14:paraId="66575F20" w14:textId="77777777" w:rsidR="00B01569" w:rsidRDefault="00B01569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Carry out simple skills safely. </w:t>
            </w:r>
          </w:p>
          <w:p w14:paraId="7418B10A" w14:textId="74FEA50C" w:rsidR="00B01569" w:rsidRDefault="006C070E" w:rsidP="006F57ED">
            <w:pPr>
              <w:rPr>
                <w:rFonts w:cs="Calibri"/>
              </w:rPr>
            </w:pPr>
            <w:r>
              <w:rPr>
                <w:rFonts w:cs="Calibri"/>
              </w:rPr>
              <w:t>Design</w:t>
            </w:r>
          </w:p>
          <w:p w14:paraId="0EAE3ACF" w14:textId="40770816" w:rsidR="00FD6B2E" w:rsidRDefault="00FD6B2E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Cook safely, wash up and clear away. </w:t>
            </w:r>
          </w:p>
          <w:p w14:paraId="2AA37536" w14:textId="2E58C9F0" w:rsidR="00E34835" w:rsidRDefault="00E34835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Measuring liquid ingredients. </w:t>
            </w:r>
          </w:p>
          <w:p w14:paraId="162F6A38" w14:textId="77777777" w:rsidR="006C070E" w:rsidRDefault="006C070E" w:rsidP="006F57ED">
            <w:pPr>
              <w:rPr>
                <w:rFonts w:cs="Calibri"/>
              </w:rPr>
            </w:pPr>
          </w:p>
          <w:p w14:paraId="13987915" w14:textId="4F26EEB6" w:rsidR="00B01569" w:rsidRPr="00C47C35" w:rsidRDefault="00B01569" w:rsidP="006F57ED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6DCF0861" w14:textId="63D570B6" w:rsidR="002721C9" w:rsidRDefault="006C070E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Recognising mistakes and adjusting the design. </w:t>
            </w:r>
          </w:p>
          <w:p w14:paraId="0525D215" w14:textId="34D0B2B0" w:rsidR="000D7FB8" w:rsidRDefault="00534016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What is Faith? Why a Christmas Cake? </w:t>
            </w:r>
          </w:p>
          <w:p w14:paraId="6F3A6F2D" w14:textId="77777777" w:rsidR="000D7FB8" w:rsidRDefault="000D7FB8" w:rsidP="00F8206B">
            <w:pPr>
              <w:rPr>
                <w:rFonts w:cs="Calibri"/>
              </w:rPr>
            </w:pP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179C588F" w14:textId="77777777" w:rsidR="00451659" w:rsidRDefault="000C2A2C" w:rsidP="00EB74BF">
            <w:pPr>
              <w:rPr>
                <w:rFonts w:cs="Calibri"/>
              </w:rPr>
            </w:pPr>
            <w:r>
              <w:rPr>
                <w:rFonts w:cs="Calibri"/>
              </w:rPr>
              <w:t>Nutrition</w:t>
            </w:r>
          </w:p>
          <w:p w14:paraId="08ADEB72" w14:textId="77777777" w:rsidR="000C2A2C" w:rsidRDefault="000C2A2C" w:rsidP="00EB74BF">
            <w:pPr>
              <w:rPr>
                <w:rFonts w:cs="Calibri"/>
              </w:rPr>
            </w:pPr>
            <w:r>
              <w:rPr>
                <w:rFonts w:cs="Calibri"/>
              </w:rPr>
              <w:t>Design</w:t>
            </w:r>
          </w:p>
          <w:p w14:paraId="1FFF1255" w14:textId="36732F8A" w:rsidR="00E34835" w:rsidRDefault="00915C86" w:rsidP="00EB74BF">
            <w:pPr>
              <w:rPr>
                <w:rFonts w:cs="Calibri"/>
              </w:rPr>
            </w:pPr>
            <w:r>
              <w:rPr>
                <w:rFonts w:cs="Calibri"/>
              </w:rPr>
              <w:t>Christian Faith</w:t>
            </w:r>
          </w:p>
          <w:p w14:paraId="1E0D00A8" w14:textId="1FDDFF2E" w:rsidR="000C2A2C" w:rsidRPr="00195A54" w:rsidRDefault="000C2A2C" w:rsidP="00EB74BF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0BE3ACD0" w14:textId="7B60DA69" w:rsidR="001E48AB" w:rsidRDefault="0017536F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73DEE9A5" w14:textId="14BA0624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</w:t>
            </w:r>
            <w:r w:rsidR="00CE470A">
              <w:rPr>
                <w:rFonts w:cs="Calibri"/>
              </w:rPr>
              <w:t xml:space="preserve">screen. 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41BAE675" w14:textId="22091312" w:rsidR="00C47C35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</w:t>
            </w:r>
            <w:r w:rsidR="00DB5C1D">
              <w:rPr>
                <w:rFonts w:cs="Calibri"/>
              </w:rPr>
              <w:t>/F</w:t>
            </w:r>
          </w:p>
          <w:p w14:paraId="27D4E1CF" w14:textId="77777777" w:rsidR="00C47C35" w:rsidRDefault="00C47C35" w:rsidP="00137DB1">
            <w:pPr>
              <w:rPr>
                <w:rFonts w:cs="Calibri"/>
              </w:rPr>
            </w:pPr>
          </w:p>
          <w:p w14:paraId="299CC210" w14:textId="77777777" w:rsidR="00C47C35" w:rsidRPr="00195A54" w:rsidRDefault="00C47C35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555C56E6" w14:textId="70406711" w:rsidR="003A7F3A" w:rsidRDefault="000C2A2C" w:rsidP="00137DB1">
            <w:pPr>
              <w:rPr>
                <w:rFonts w:cs="Calibri"/>
              </w:rPr>
            </w:pPr>
            <w:r>
              <w:rPr>
                <w:rFonts w:cs="Calibri"/>
              </w:rPr>
              <w:t>RE</w:t>
            </w:r>
          </w:p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4B04F296" w14:textId="7F8349B1" w:rsidR="00C70996" w:rsidRDefault="00C70996" w:rsidP="00137DB1">
            <w:pPr>
              <w:rPr>
                <w:rFonts w:cs="Calibri"/>
              </w:rPr>
            </w:pPr>
          </w:p>
          <w:p w14:paraId="7DCD9DC6" w14:textId="0ED81505" w:rsidR="00C70996" w:rsidRPr="00195A54" w:rsidRDefault="00C70996" w:rsidP="00137DB1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p w14:paraId="47B2379E" w14:textId="1D81FE31" w:rsidR="1D7B3DCA" w:rsidRDefault="1D7B3DCA" w:rsidP="1D7B3DCA">
      <w:pPr>
        <w:rPr>
          <w:rFonts w:cs="Calibri"/>
        </w:rPr>
      </w:pPr>
    </w:p>
    <w:p w14:paraId="26D87828" w14:textId="36D3B704" w:rsidR="1D7B3DCA" w:rsidRDefault="1D7B3DCA" w:rsidP="1D7B3DCA">
      <w:pPr>
        <w:rPr>
          <w:rFonts w:cs="Calibri"/>
        </w:rPr>
      </w:pPr>
    </w:p>
    <w:p w14:paraId="0307D8F4" w14:textId="77777777" w:rsidR="00861867" w:rsidRDefault="00861867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861867" w:rsidRPr="00195A54" w14:paraId="1402534C" w14:textId="77777777" w:rsidTr="00191D14">
        <w:tc>
          <w:tcPr>
            <w:tcW w:w="15021" w:type="dxa"/>
            <w:shd w:val="clear" w:color="auto" w:fill="FAE2D5" w:themeFill="accent2" w:themeFillTint="33"/>
          </w:tcPr>
          <w:p w14:paraId="602398E1" w14:textId="57E04500" w:rsidR="00861867" w:rsidRDefault="00861867" w:rsidP="00191D14">
            <w:r>
              <w:rPr>
                <w:rFonts w:cs="Calibri"/>
                <w:b/>
                <w:bCs/>
              </w:rPr>
              <w:lastRenderedPageBreak/>
              <w:t xml:space="preserve">Name of unit- </w:t>
            </w:r>
            <w:r w:rsidRPr="00861867">
              <w:rPr>
                <w:rFonts w:cs="Calibri"/>
                <w:b/>
                <w:bCs/>
              </w:rPr>
              <w:t>“Christmas and Food Celebrations Whilst Cooking Safely”, aligned with the Early Learning Goal (ELG) areas</w:t>
            </w:r>
            <w:r>
              <w:rPr>
                <w:rFonts w:cs="Calibri"/>
                <w:b/>
                <w:bCs/>
              </w:rPr>
              <w:t xml:space="preserve">. </w:t>
            </w:r>
          </w:p>
          <w:p w14:paraId="50ACE60D" w14:textId="77777777" w:rsidR="00861867" w:rsidRPr="00195A54" w:rsidRDefault="00861867" w:rsidP="00191D14">
            <w:pPr>
              <w:rPr>
                <w:rFonts w:cs="Calibri"/>
                <w:b/>
                <w:bCs/>
              </w:rPr>
            </w:pPr>
          </w:p>
        </w:tc>
      </w:tr>
      <w:tr w:rsidR="00861867" w:rsidRPr="00445E44" w14:paraId="4D2C3264" w14:textId="77777777" w:rsidTr="00191D14">
        <w:tc>
          <w:tcPr>
            <w:tcW w:w="15021" w:type="dxa"/>
          </w:tcPr>
          <w:p w14:paraId="263DE314" w14:textId="77777777" w:rsidR="00861867" w:rsidRDefault="00861867" w:rsidP="00191D14">
            <w:pPr>
              <w:rPr>
                <w:rFonts w:cs="Calibri"/>
              </w:rPr>
            </w:pPr>
          </w:p>
          <w:p w14:paraId="71994DEB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1. Communication and Language</w:t>
            </w:r>
          </w:p>
          <w:p w14:paraId="214F2D21" w14:textId="77777777" w:rsidR="00861867" w:rsidRPr="00861867" w:rsidRDefault="00861867" w:rsidP="00861867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5830F18" w14:textId="77777777" w:rsidR="00861867" w:rsidRPr="00861867" w:rsidRDefault="00861867" w:rsidP="0086186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Group discussions on Christmas food traditions around the world.</w:t>
            </w:r>
          </w:p>
          <w:p w14:paraId="3FE71031" w14:textId="77777777" w:rsidR="00861867" w:rsidRPr="00861867" w:rsidRDefault="00861867" w:rsidP="0086186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Present a festive recipe and explain the safety steps involved.</w:t>
            </w:r>
          </w:p>
          <w:p w14:paraId="1E650709" w14:textId="77777777" w:rsidR="00861867" w:rsidRPr="00861867" w:rsidRDefault="00861867" w:rsidP="00861867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4CBB8F1" w14:textId="77777777" w:rsidR="00861867" w:rsidRPr="00861867" w:rsidRDefault="00861867" w:rsidP="0086186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vocabulary related to food, celebrations, and safety.</w:t>
            </w:r>
          </w:p>
          <w:p w14:paraId="3682B2C5" w14:textId="77777777" w:rsidR="00861867" w:rsidRPr="00861867" w:rsidRDefault="00861867" w:rsidP="00861867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Practice speaking clearly and listening actively in group settings.</w:t>
            </w:r>
          </w:p>
          <w:p w14:paraId="4F10F267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2. Physical Development</w:t>
            </w:r>
          </w:p>
          <w:p w14:paraId="58303428" w14:textId="77777777" w:rsidR="00861867" w:rsidRPr="00861867" w:rsidRDefault="00861867" w:rsidP="0086186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C4DBB19" w14:textId="77777777" w:rsidR="00861867" w:rsidRPr="00861867" w:rsidRDefault="00861867" w:rsidP="0086186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Prepare festive dishes using safe kitchen techniques (e.g., peeling, mixing, baking).</w:t>
            </w:r>
          </w:p>
          <w:p w14:paraId="5D0F7C61" w14:textId="77777777" w:rsidR="00861867" w:rsidRPr="00861867" w:rsidRDefault="00861867" w:rsidP="0086186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Demonstrate safe use of kitchen tools and hygiene routines.</w:t>
            </w:r>
          </w:p>
          <w:p w14:paraId="36238E53" w14:textId="77777777" w:rsidR="00861867" w:rsidRPr="00861867" w:rsidRDefault="00861867" w:rsidP="00861867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7CE03" w14:textId="77777777" w:rsidR="00861867" w:rsidRPr="00861867" w:rsidRDefault="00861867" w:rsidP="0086186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Improve fine motor skills and coordination.</w:t>
            </w:r>
          </w:p>
          <w:p w14:paraId="654703FB" w14:textId="77777777" w:rsidR="00861867" w:rsidRPr="00861867" w:rsidRDefault="00861867" w:rsidP="00861867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Understand the importance of cleanliness and safe movement in the kitchen.</w:t>
            </w:r>
          </w:p>
          <w:p w14:paraId="7070AB8B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3. Personal, Social and Emotional Development</w:t>
            </w:r>
          </w:p>
          <w:p w14:paraId="2D71DAE6" w14:textId="77777777" w:rsidR="00861867" w:rsidRPr="00861867" w:rsidRDefault="00861867" w:rsidP="0086186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3E77683" w14:textId="77777777" w:rsidR="00861867" w:rsidRPr="00861867" w:rsidRDefault="00861867" w:rsidP="0086186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Work in teams to prepare a festive meal or snack.</w:t>
            </w:r>
          </w:p>
          <w:p w14:paraId="61BA219B" w14:textId="77777777" w:rsidR="00861867" w:rsidRPr="00861867" w:rsidRDefault="00861867" w:rsidP="0086186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Reflect on how food brings people together during celebrations.</w:t>
            </w:r>
          </w:p>
          <w:p w14:paraId="3CA822FB" w14:textId="77777777" w:rsidR="00861867" w:rsidRPr="00861867" w:rsidRDefault="00861867" w:rsidP="00861867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952D1B3" w14:textId="77777777" w:rsidR="00861867" w:rsidRPr="00861867" w:rsidRDefault="00861867" w:rsidP="0086186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Build confidence, cooperation, and empathy.</w:t>
            </w:r>
          </w:p>
          <w:p w14:paraId="194383B1" w14:textId="77777777" w:rsidR="00861867" w:rsidRPr="00861867" w:rsidRDefault="00861867" w:rsidP="00861867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respect for different cultural traditions and dietary needs.</w:t>
            </w:r>
          </w:p>
          <w:p w14:paraId="0E71F0EC" w14:textId="190210E5" w:rsidR="00861867" w:rsidRPr="00861867" w:rsidRDefault="00861867" w:rsidP="00861867">
            <w:pPr>
              <w:spacing w:before="345" w:after="345"/>
              <w:rPr>
                <w:rFonts w:eastAsia="Times New Roman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4. Literacy</w:t>
            </w:r>
          </w:p>
          <w:p w14:paraId="443439B8" w14:textId="77777777" w:rsidR="00861867" w:rsidRPr="00861867" w:rsidRDefault="00861867" w:rsidP="0086186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2971339" w14:textId="77777777" w:rsidR="00861867" w:rsidRPr="00861867" w:rsidRDefault="00861867" w:rsidP="0086186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Write a festive recipe with safety instructions.</w:t>
            </w:r>
          </w:p>
          <w:p w14:paraId="18C94135" w14:textId="77777777" w:rsidR="00861867" w:rsidRPr="00861867" w:rsidRDefault="00861867" w:rsidP="0086186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Read and follow written instructions for a Christmas dish.</w:t>
            </w:r>
          </w:p>
          <w:p w14:paraId="7BD75D60" w14:textId="77777777" w:rsidR="00861867" w:rsidRPr="00861867" w:rsidRDefault="00861867" w:rsidP="00861867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02624E3" w14:textId="77777777" w:rsidR="00861867" w:rsidRPr="00861867" w:rsidRDefault="00861867" w:rsidP="00861867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Strengthen reading comprehension and instructional writing.</w:t>
            </w:r>
          </w:p>
          <w:p w14:paraId="2261D96E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5. Mathematics</w:t>
            </w:r>
          </w:p>
          <w:p w14:paraId="1EDF16F2" w14:textId="77777777" w:rsidR="00861867" w:rsidRPr="00861867" w:rsidRDefault="00861867" w:rsidP="0086186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F800E6A" w14:textId="77777777" w:rsidR="00861867" w:rsidRPr="00861867" w:rsidRDefault="00861867" w:rsidP="0086186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Measure ingredients accurately.</w:t>
            </w:r>
          </w:p>
          <w:p w14:paraId="1EB5E3CF" w14:textId="77777777" w:rsidR="00861867" w:rsidRPr="00861867" w:rsidRDefault="00861867" w:rsidP="0086186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Scale recipes up or down for different group sizes.</w:t>
            </w:r>
          </w:p>
          <w:p w14:paraId="42F133DF" w14:textId="77777777" w:rsidR="00861867" w:rsidRPr="00861867" w:rsidRDefault="00861867" w:rsidP="00861867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A5FCA47" w14:textId="77777777" w:rsidR="00861867" w:rsidRPr="00861867" w:rsidRDefault="00861867" w:rsidP="00861867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Apply numeracy in real-life contexts like cooking and portioning.</w:t>
            </w:r>
          </w:p>
          <w:p w14:paraId="07DFDE96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6. Understanding the World</w:t>
            </w:r>
          </w:p>
          <w:p w14:paraId="326ADD56" w14:textId="77777777" w:rsidR="00861867" w:rsidRPr="00861867" w:rsidRDefault="00861867" w:rsidP="0086186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8B9F29A" w14:textId="77777777" w:rsidR="00861867" w:rsidRPr="00861867" w:rsidRDefault="00861867" w:rsidP="0086186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Explore how different cultures celebrate Christmas or similar festivals with food.</w:t>
            </w:r>
          </w:p>
          <w:p w14:paraId="209CC6ED" w14:textId="77777777" w:rsidR="00861867" w:rsidRPr="00861867" w:rsidRDefault="00861867" w:rsidP="0086186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Discuss the importance of food safety during large celebrations.</w:t>
            </w:r>
          </w:p>
          <w:p w14:paraId="398848CA" w14:textId="77777777" w:rsidR="00861867" w:rsidRPr="00861867" w:rsidRDefault="00861867" w:rsidP="00861867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C5D4D4B" w14:textId="77777777" w:rsidR="00861867" w:rsidRPr="00861867" w:rsidRDefault="00861867" w:rsidP="00861867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cultural awareness and scientific understanding of food hygiene.</w:t>
            </w:r>
          </w:p>
          <w:p w14:paraId="626AFCE7" w14:textId="77777777" w:rsidR="00861867" w:rsidRPr="00861867" w:rsidRDefault="00861867" w:rsidP="00861867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7. Expressive Arts and Design</w:t>
            </w:r>
          </w:p>
          <w:p w14:paraId="3D750EC6" w14:textId="77777777" w:rsidR="00861867" w:rsidRPr="00861867" w:rsidRDefault="00861867" w:rsidP="0086186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EC48823" w14:textId="77777777" w:rsidR="00861867" w:rsidRPr="00861867" w:rsidRDefault="00861867" w:rsidP="0086186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Decorate festive treats or design a Christmas menu.</w:t>
            </w:r>
          </w:p>
          <w:p w14:paraId="64A7881F" w14:textId="77777777" w:rsidR="00861867" w:rsidRPr="00861867" w:rsidRDefault="00861867" w:rsidP="0086186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Create a safety-themed festive poster or placemat.</w:t>
            </w:r>
          </w:p>
          <w:p w14:paraId="0A1DEC33" w14:textId="77777777" w:rsidR="00861867" w:rsidRPr="00861867" w:rsidRDefault="00861867" w:rsidP="00861867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FBE9377" w14:textId="7CE5C0CC" w:rsidR="00861867" w:rsidRPr="00861867" w:rsidRDefault="00861867" w:rsidP="00861867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creativity and visual expression</w:t>
            </w:r>
            <w:r w:rsidRPr="00861867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s.</w:t>
            </w:r>
            <w: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</w:t>
            </w:r>
            <w:r w:rsidRPr="00861867">
              <w:rPr>
                <w:rFonts w:cs="Calibri"/>
              </w:rPr>
              <w:t xml:space="preserve"> </w:t>
            </w:r>
          </w:p>
        </w:tc>
      </w:tr>
    </w:tbl>
    <w:p w14:paraId="3D51EFEB" w14:textId="4648D0E0" w:rsidR="00861867" w:rsidRDefault="00861867">
      <w:pPr>
        <w:rPr>
          <w:rFonts w:cs="Calibri"/>
        </w:rPr>
      </w:pPr>
    </w:p>
    <w:p w14:paraId="2F7C3279" w14:textId="1F39D856" w:rsidR="1D7B3DCA" w:rsidRDefault="1D7B3DCA" w:rsidP="1D7B3DCA">
      <w:pPr>
        <w:rPr>
          <w:rFonts w:cs="Calibri"/>
        </w:rPr>
      </w:pPr>
    </w:p>
    <w:sectPr w:rsidR="1D7B3DCA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1DA1" w14:textId="77777777" w:rsidR="00540AD2" w:rsidRDefault="00540AD2" w:rsidP="00195A54">
      <w:pPr>
        <w:spacing w:after="0" w:line="240" w:lineRule="auto"/>
      </w:pPr>
      <w:r>
        <w:separator/>
      </w:r>
    </w:p>
  </w:endnote>
  <w:endnote w:type="continuationSeparator" w:id="0">
    <w:p w14:paraId="4F08393D" w14:textId="77777777" w:rsidR="00540AD2" w:rsidRDefault="00540AD2" w:rsidP="00195A54">
      <w:pPr>
        <w:spacing w:after="0" w:line="240" w:lineRule="auto"/>
      </w:pPr>
      <w:r>
        <w:continuationSeparator/>
      </w:r>
    </w:p>
  </w:endnote>
  <w:endnote w:type="continuationNotice" w:id="1">
    <w:p w14:paraId="5C8CD591" w14:textId="77777777" w:rsidR="00540AD2" w:rsidRDefault="00540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7EB9" w14:textId="77777777" w:rsidR="00540AD2" w:rsidRDefault="00540AD2" w:rsidP="00195A54">
      <w:pPr>
        <w:spacing w:after="0" w:line="240" w:lineRule="auto"/>
      </w:pPr>
      <w:r>
        <w:separator/>
      </w:r>
    </w:p>
  </w:footnote>
  <w:footnote w:type="continuationSeparator" w:id="0">
    <w:p w14:paraId="477AE8AF" w14:textId="77777777" w:rsidR="00540AD2" w:rsidRDefault="00540AD2" w:rsidP="00195A54">
      <w:pPr>
        <w:spacing w:after="0" w:line="240" w:lineRule="auto"/>
      </w:pPr>
      <w:r>
        <w:continuationSeparator/>
      </w:r>
    </w:p>
  </w:footnote>
  <w:footnote w:type="continuationNotice" w:id="1">
    <w:p w14:paraId="3C2D690E" w14:textId="77777777" w:rsidR="00540AD2" w:rsidRDefault="00540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AC1248B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 xml:space="preserve">School Year </w:t>
    </w:r>
    <w:r w:rsidR="002C2F76">
      <w:rPr>
        <w:u w:val="single"/>
      </w:rPr>
      <w:t xml:space="preserve">7 Autumn Term </w:t>
    </w:r>
    <w:r w:rsidR="00B63171">
      <w:rPr>
        <w:u w:val="single"/>
      </w:rPr>
      <w:t xml:space="preserve">2 </w:t>
    </w:r>
    <w:r w:rsidR="002C2F76">
      <w:rPr>
        <w:u w:val="single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FDA"/>
    <w:multiLevelType w:val="multilevel"/>
    <w:tmpl w:val="150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5F4E"/>
    <w:multiLevelType w:val="multilevel"/>
    <w:tmpl w:val="1648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33824"/>
    <w:multiLevelType w:val="multilevel"/>
    <w:tmpl w:val="FA3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412C"/>
    <w:multiLevelType w:val="multilevel"/>
    <w:tmpl w:val="0A7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99539A"/>
    <w:multiLevelType w:val="multilevel"/>
    <w:tmpl w:val="1782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070BA3"/>
    <w:multiLevelType w:val="multilevel"/>
    <w:tmpl w:val="620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D04A4E"/>
    <w:multiLevelType w:val="multilevel"/>
    <w:tmpl w:val="A14A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4"/>
  </w:num>
  <w:num w:numId="2" w16cid:durableId="295529825">
    <w:abstractNumId w:val="1"/>
  </w:num>
  <w:num w:numId="3" w16cid:durableId="810485233">
    <w:abstractNumId w:val="8"/>
  </w:num>
  <w:num w:numId="4" w16cid:durableId="1408721166">
    <w:abstractNumId w:val="0"/>
  </w:num>
  <w:num w:numId="5" w16cid:durableId="757755862">
    <w:abstractNumId w:val="2"/>
  </w:num>
  <w:num w:numId="6" w16cid:durableId="874847716">
    <w:abstractNumId w:val="5"/>
  </w:num>
  <w:num w:numId="7" w16cid:durableId="1053429654">
    <w:abstractNumId w:val="7"/>
  </w:num>
  <w:num w:numId="8" w16cid:durableId="1842042224">
    <w:abstractNumId w:val="3"/>
  </w:num>
  <w:num w:numId="9" w16cid:durableId="786585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2D43"/>
    <w:rsid w:val="00051E36"/>
    <w:rsid w:val="0006118E"/>
    <w:rsid w:val="00061454"/>
    <w:rsid w:val="00065FC8"/>
    <w:rsid w:val="00076791"/>
    <w:rsid w:val="00083210"/>
    <w:rsid w:val="00086251"/>
    <w:rsid w:val="00096228"/>
    <w:rsid w:val="00096C18"/>
    <w:rsid w:val="00097836"/>
    <w:rsid w:val="000C2A2C"/>
    <w:rsid w:val="000C49CA"/>
    <w:rsid w:val="000D7FB8"/>
    <w:rsid w:val="00104626"/>
    <w:rsid w:val="00137DB1"/>
    <w:rsid w:val="00161B03"/>
    <w:rsid w:val="0017536F"/>
    <w:rsid w:val="0018518C"/>
    <w:rsid w:val="00195A54"/>
    <w:rsid w:val="001D54B9"/>
    <w:rsid w:val="001E48AB"/>
    <w:rsid w:val="001E4B3C"/>
    <w:rsid w:val="00231B94"/>
    <w:rsid w:val="002360A4"/>
    <w:rsid w:val="00243C40"/>
    <w:rsid w:val="00245E4D"/>
    <w:rsid w:val="00263028"/>
    <w:rsid w:val="002721C9"/>
    <w:rsid w:val="00285045"/>
    <w:rsid w:val="002A046E"/>
    <w:rsid w:val="002C2F76"/>
    <w:rsid w:val="003679EB"/>
    <w:rsid w:val="00383BE2"/>
    <w:rsid w:val="003A7F3A"/>
    <w:rsid w:val="003C0A5C"/>
    <w:rsid w:val="003C2A84"/>
    <w:rsid w:val="003C6401"/>
    <w:rsid w:val="00424DE5"/>
    <w:rsid w:val="00432819"/>
    <w:rsid w:val="00434841"/>
    <w:rsid w:val="00445E44"/>
    <w:rsid w:val="00451659"/>
    <w:rsid w:val="005076AF"/>
    <w:rsid w:val="00534016"/>
    <w:rsid w:val="00540AD2"/>
    <w:rsid w:val="00546298"/>
    <w:rsid w:val="00576064"/>
    <w:rsid w:val="00590CE1"/>
    <w:rsid w:val="005B3FFE"/>
    <w:rsid w:val="005B47A0"/>
    <w:rsid w:val="005E2429"/>
    <w:rsid w:val="005E3A0A"/>
    <w:rsid w:val="005E7F0D"/>
    <w:rsid w:val="005F5EB6"/>
    <w:rsid w:val="00603C60"/>
    <w:rsid w:val="00634C48"/>
    <w:rsid w:val="006909C7"/>
    <w:rsid w:val="006A1637"/>
    <w:rsid w:val="006B3ECE"/>
    <w:rsid w:val="006B6B6A"/>
    <w:rsid w:val="006C070E"/>
    <w:rsid w:val="006D20FE"/>
    <w:rsid w:val="006E02F1"/>
    <w:rsid w:val="006F57ED"/>
    <w:rsid w:val="00710F39"/>
    <w:rsid w:val="00757E83"/>
    <w:rsid w:val="007878B5"/>
    <w:rsid w:val="007A0536"/>
    <w:rsid w:val="007B46E2"/>
    <w:rsid w:val="007D3E01"/>
    <w:rsid w:val="007E376B"/>
    <w:rsid w:val="00806387"/>
    <w:rsid w:val="00814ECC"/>
    <w:rsid w:val="00831876"/>
    <w:rsid w:val="00861867"/>
    <w:rsid w:val="008655E3"/>
    <w:rsid w:val="00885191"/>
    <w:rsid w:val="008B1C5D"/>
    <w:rsid w:val="008C2402"/>
    <w:rsid w:val="008D66CC"/>
    <w:rsid w:val="008E5773"/>
    <w:rsid w:val="008E706A"/>
    <w:rsid w:val="008E74FE"/>
    <w:rsid w:val="008F539C"/>
    <w:rsid w:val="00905EEB"/>
    <w:rsid w:val="00915C86"/>
    <w:rsid w:val="00954B44"/>
    <w:rsid w:val="009704C8"/>
    <w:rsid w:val="00980A52"/>
    <w:rsid w:val="00992B5E"/>
    <w:rsid w:val="00995FCF"/>
    <w:rsid w:val="00A026F5"/>
    <w:rsid w:val="00A62692"/>
    <w:rsid w:val="00A6377E"/>
    <w:rsid w:val="00A65CE2"/>
    <w:rsid w:val="00A87D9A"/>
    <w:rsid w:val="00A91D75"/>
    <w:rsid w:val="00AD6CF3"/>
    <w:rsid w:val="00B01569"/>
    <w:rsid w:val="00B070CC"/>
    <w:rsid w:val="00B44453"/>
    <w:rsid w:val="00B55C3F"/>
    <w:rsid w:val="00B5621A"/>
    <w:rsid w:val="00B63171"/>
    <w:rsid w:val="00B72AF3"/>
    <w:rsid w:val="00BB21E9"/>
    <w:rsid w:val="00BE7E06"/>
    <w:rsid w:val="00C06DC2"/>
    <w:rsid w:val="00C41ED0"/>
    <w:rsid w:val="00C47C35"/>
    <w:rsid w:val="00C66B8C"/>
    <w:rsid w:val="00C70996"/>
    <w:rsid w:val="00CE3C99"/>
    <w:rsid w:val="00CE470A"/>
    <w:rsid w:val="00D20FFC"/>
    <w:rsid w:val="00D35B27"/>
    <w:rsid w:val="00D577A9"/>
    <w:rsid w:val="00D71F4C"/>
    <w:rsid w:val="00D73FEB"/>
    <w:rsid w:val="00D81E35"/>
    <w:rsid w:val="00D862A9"/>
    <w:rsid w:val="00DB5C1D"/>
    <w:rsid w:val="00E169AF"/>
    <w:rsid w:val="00E328D1"/>
    <w:rsid w:val="00E34835"/>
    <w:rsid w:val="00E4193E"/>
    <w:rsid w:val="00E516C6"/>
    <w:rsid w:val="00E6470F"/>
    <w:rsid w:val="00EA27D2"/>
    <w:rsid w:val="00EA7126"/>
    <w:rsid w:val="00EA7C41"/>
    <w:rsid w:val="00EB74BF"/>
    <w:rsid w:val="00EC5ADD"/>
    <w:rsid w:val="00ED4011"/>
    <w:rsid w:val="00ED4640"/>
    <w:rsid w:val="00F04B2C"/>
    <w:rsid w:val="00F04F3E"/>
    <w:rsid w:val="00F10CF5"/>
    <w:rsid w:val="00F41FD4"/>
    <w:rsid w:val="00F43CFF"/>
    <w:rsid w:val="00F4549F"/>
    <w:rsid w:val="00F671E2"/>
    <w:rsid w:val="00F8206B"/>
    <w:rsid w:val="00F83601"/>
    <w:rsid w:val="00FB0E99"/>
    <w:rsid w:val="00FD6B2E"/>
    <w:rsid w:val="06866210"/>
    <w:rsid w:val="0C1C277E"/>
    <w:rsid w:val="145840CD"/>
    <w:rsid w:val="1D7B3DCA"/>
    <w:rsid w:val="2B72FFD5"/>
    <w:rsid w:val="37F87682"/>
    <w:rsid w:val="39BECB2F"/>
    <w:rsid w:val="3A8CC2B2"/>
    <w:rsid w:val="3B1398DF"/>
    <w:rsid w:val="516E766A"/>
    <w:rsid w:val="5C7E1618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1F45E-E727-4429-97B7-251427B29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1</cp:revision>
  <dcterms:created xsi:type="dcterms:W3CDTF">2025-07-23T10:09:00Z</dcterms:created>
  <dcterms:modified xsi:type="dcterms:W3CDTF">2025-07-29T11:03:00Z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