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292A" w14:textId="170A55CF" w:rsidR="00EA0AF1" w:rsidRPr="00715E63" w:rsidRDefault="000E6061" w:rsidP="00715E63">
      <w:pPr>
        <w:spacing w:after="0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715E63">
        <w:rPr>
          <w:rFonts w:ascii="Calibri" w:hAnsi="Calibri" w:cs="Calibri"/>
          <w:b/>
          <w:bCs/>
          <w:sz w:val="20"/>
          <w:szCs w:val="20"/>
          <w:u w:val="single"/>
        </w:rPr>
        <w:t xml:space="preserve">Curriculum </w:t>
      </w:r>
      <w:r w:rsidR="0FBB5E52" w:rsidRPr="00715E63">
        <w:rPr>
          <w:rFonts w:ascii="Calibri" w:hAnsi="Calibri" w:cs="Calibri"/>
          <w:b/>
          <w:bCs/>
          <w:sz w:val="20"/>
          <w:szCs w:val="20"/>
          <w:u w:val="single"/>
        </w:rPr>
        <w:t>Map 2025 2026</w:t>
      </w:r>
      <w:r w:rsidR="0069722C" w:rsidRPr="00715E63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="006D0294" w:rsidRPr="00715E63">
        <w:rPr>
          <w:rFonts w:ascii="Calibri" w:hAnsi="Calibri" w:cs="Calibri"/>
          <w:b/>
          <w:bCs/>
          <w:sz w:val="20"/>
          <w:szCs w:val="20"/>
          <w:u w:val="single"/>
        </w:rPr>
        <w:t xml:space="preserve">History Year </w:t>
      </w:r>
      <w:r w:rsidR="002149B4">
        <w:rPr>
          <w:rFonts w:ascii="Calibri" w:hAnsi="Calibri" w:cs="Calibri"/>
          <w:b/>
          <w:bCs/>
          <w:sz w:val="20"/>
          <w:szCs w:val="20"/>
          <w:u w:val="single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1572"/>
        <w:gridCol w:w="1572"/>
        <w:gridCol w:w="1572"/>
        <w:gridCol w:w="1573"/>
        <w:gridCol w:w="1573"/>
        <w:gridCol w:w="1573"/>
        <w:gridCol w:w="1573"/>
        <w:gridCol w:w="1470"/>
      </w:tblGrid>
      <w:tr w:rsidR="4B4CF305" w:rsidRPr="00715E63" w14:paraId="7C62EBE8" w14:textId="77777777" w:rsidTr="6D890D6A">
        <w:trPr>
          <w:trHeight w:val="405"/>
        </w:trPr>
        <w:tc>
          <w:tcPr>
            <w:tcW w:w="1470" w:type="dxa"/>
          </w:tcPr>
          <w:p w14:paraId="4E65DBFA" w14:textId="77777777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262E7063" w14:textId="2E562974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1572" w:type="dxa"/>
          </w:tcPr>
          <w:p w14:paraId="4E4D0835" w14:textId="5C04DD77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1572" w:type="dxa"/>
          </w:tcPr>
          <w:p w14:paraId="4D8B0E6E" w14:textId="032FE610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Week 3</w:t>
            </w:r>
          </w:p>
        </w:tc>
        <w:tc>
          <w:tcPr>
            <w:tcW w:w="1573" w:type="dxa"/>
          </w:tcPr>
          <w:p w14:paraId="40A3C18C" w14:textId="01ED43BF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Week 4</w:t>
            </w:r>
          </w:p>
        </w:tc>
        <w:tc>
          <w:tcPr>
            <w:tcW w:w="1573" w:type="dxa"/>
          </w:tcPr>
          <w:p w14:paraId="274C5788" w14:textId="780294FA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Week 5 </w:t>
            </w:r>
          </w:p>
        </w:tc>
        <w:tc>
          <w:tcPr>
            <w:tcW w:w="1573" w:type="dxa"/>
          </w:tcPr>
          <w:p w14:paraId="2A18366E" w14:textId="111C5BEE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Week 6 </w:t>
            </w:r>
          </w:p>
        </w:tc>
        <w:tc>
          <w:tcPr>
            <w:tcW w:w="1573" w:type="dxa"/>
          </w:tcPr>
          <w:p w14:paraId="02DB806A" w14:textId="7556C372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Week 7 </w:t>
            </w:r>
          </w:p>
        </w:tc>
        <w:tc>
          <w:tcPr>
            <w:tcW w:w="1470" w:type="dxa"/>
          </w:tcPr>
          <w:p w14:paraId="194FCD6B" w14:textId="2E55CBD2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Week 8</w:t>
            </w:r>
          </w:p>
        </w:tc>
      </w:tr>
      <w:tr w:rsidR="4B4CF305" w:rsidRPr="00715E63" w14:paraId="75EAB96B" w14:textId="77777777" w:rsidTr="4B4CF305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109127E" w14:textId="196846A4" w:rsidR="4B4CF305" w:rsidRPr="00715E6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0D8C1359" w14:textId="4BB08D6B" w:rsidR="4B4CF305" w:rsidRPr="00715E63" w:rsidRDefault="00D37B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7B43">
              <w:rPr>
                <w:rFonts w:ascii="Calibri" w:hAnsi="Calibri" w:cs="Calibri"/>
                <w:b/>
                <w:bCs/>
                <w:sz w:val="20"/>
                <w:szCs w:val="20"/>
              </w:rPr>
              <w:t>The Industrial Revolution: did industrialisation revolutionise people's lives?</w:t>
            </w:r>
            <w:r w:rsidR="00CD6E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CD6E7A" w:rsidRPr="00CD6E7A">
              <w:rPr>
                <w:rFonts w:ascii="Calibri" w:hAnsi="Calibri" w:cs="Calibri"/>
                <w:b/>
                <w:bCs/>
                <w:sz w:val="20"/>
                <w:szCs w:val="20"/>
              </w:rPr>
              <w:t>Trade, ideas and communication</w:t>
            </w:r>
          </w:p>
        </w:tc>
      </w:tr>
      <w:tr w:rsidR="00BA6E32" w:rsidRPr="00715E63" w14:paraId="6BD470C9" w14:textId="77777777" w:rsidTr="6463A91F">
        <w:trPr>
          <w:trHeight w:val="300"/>
        </w:trPr>
        <w:tc>
          <w:tcPr>
            <w:tcW w:w="1470" w:type="dxa"/>
          </w:tcPr>
          <w:p w14:paraId="51A5A723" w14:textId="5692F134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5AD1F8F" w14:textId="0941A618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38824128" w14:textId="3E6E51A7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8D3571">
              <w:rPr>
                <w:rFonts w:ascii="Calibri" w:hAnsi="Calibri" w:cs="Calibri"/>
                <w:sz w:val="20"/>
                <w:szCs w:val="20"/>
              </w:rPr>
              <w:t>What was the Agricultural Revolution and why did it matter?</w:t>
            </w:r>
          </w:p>
        </w:tc>
        <w:tc>
          <w:tcPr>
            <w:tcW w:w="1572" w:type="dxa"/>
          </w:tcPr>
          <w:p w14:paraId="7F8DD03A" w14:textId="293F366E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70480C">
              <w:rPr>
                <w:rFonts w:ascii="Calibri" w:hAnsi="Calibri" w:cs="Calibri"/>
                <w:sz w:val="20"/>
                <w:szCs w:val="20"/>
              </w:rPr>
              <w:t>How did new inventions transform industries during the Industrial Revolution?</w:t>
            </w:r>
          </w:p>
        </w:tc>
        <w:tc>
          <w:tcPr>
            <w:tcW w:w="1573" w:type="dxa"/>
          </w:tcPr>
          <w:p w14:paraId="52188729" w14:textId="7917EDBA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70480C">
              <w:rPr>
                <w:rFonts w:ascii="Calibri" w:hAnsi="Calibri" w:cs="Calibri"/>
                <w:sz w:val="20"/>
                <w:szCs w:val="20"/>
              </w:rPr>
              <w:t>How did the Industrial Revolution change where and how people lived?</w:t>
            </w:r>
          </w:p>
        </w:tc>
        <w:tc>
          <w:tcPr>
            <w:tcW w:w="1573" w:type="dxa"/>
          </w:tcPr>
          <w:p w14:paraId="57099862" w14:textId="2607FB9F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70480C">
              <w:rPr>
                <w:rFonts w:ascii="Calibri" w:hAnsi="Calibri" w:cs="Calibri"/>
                <w:sz w:val="20"/>
                <w:szCs w:val="20"/>
              </w:rPr>
              <w:t>Who were the political radicals and what happened at Peterloo?</w:t>
            </w:r>
          </w:p>
        </w:tc>
        <w:tc>
          <w:tcPr>
            <w:tcW w:w="1573" w:type="dxa"/>
          </w:tcPr>
          <w:p w14:paraId="1758A8E8" w14:textId="1B4CD0C4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BA6E32">
              <w:rPr>
                <w:rFonts w:ascii="Calibri" w:hAnsi="Calibri" w:cs="Calibri"/>
                <w:sz w:val="20"/>
                <w:szCs w:val="20"/>
              </w:rPr>
              <w:t>Why was the 1832 Reform Act introduced and what did it change?</w:t>
            </w:r>
          </w:p>
        </w:tc>
        <w:tc>
          <w:tcPr>
            <w:tcW w:w="1573" w:type="dxa"/>
          </w:tcPr>
          <w:p w14:paraId="11F537E8" w14:textId="6CF1A60C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BA6E32">
              <w:rPr>
                <w:rFonts w:ascii="Calibri" w:hAnsi="Calibri" w:cs="Calibri"/>
                <w:sz w:val="20"/>
                <w:szCs w:val="20"/>
              </w:rPr>
              <w:t>How far did the Industrial Revolution change life in Britain by the 1830s?</w:t>
            </w:r>
          </w:p>
        </w:tc>
        <w:tc>
          <w:tcPr>
            <w:tcW w:w="1470" w:type="dxa"/>
            <w:shd w:val="clear" w:color="auto" w:fill="A6A6A6" w:themeFill="background1" w:themeFillShade="A6"/>
          </w:tcPr>
          <w:p w14:paraId="5B14FD1E" w14:textId="77777777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6E32" w:rsidRPr="00715E63" w14:paraId="6DBC7C57" w14:textId="77777777" w:rsidTr="4B4CF305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D8A8E59" w14:textId="09C808D2" w:rsidR="00BA6E32" w:rsidRPr="00715E63" w:rsidRDefault="00BA6E32" w:rsidP="00BA6E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1543F24C" w14:textId="6C72A49A" w:rsidR="00BA6E32" w:rsidRPr="00715E63" w:rsidRDefault="00BA6E32" w:rsidP="00BA6E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5B38">
              <w:rPr>
                <w:rFonts w:ascii="Calibri" w:hAnsi="Calibri" w:cs="Calibri"/>
                <w:b/>
                <w:bCs/>
                <w:sz w:val="20"/>
                <w:szCs w:val="20"/>
              </w:rPr>
              <w:t>World War One: how 'total' was it for people in the British Empire?</w:t>
            </w:r>
            <w:r>
              <w:t xml:space="preserve"> </w:t>
            </w:r>
            <w:r w:rsidRPr="00DD5B38">
              <w:rPr>
                <w:rFonts w:ascii="Calibri" w:hAnsi="Calibri" w:cs="Calibri"/>
                <w:b/>
                <w:bCs/>
                <w:sz w:val="20"/>
                <w:szCs w:val="20"/>
              </w:rPr>
              <w:t>Warfare and conflict</w:t>
            </w:r>
          </w:p>
        </w:tc>
      </w:tr>
      <w:tr w:rsidR="00BA6E32" w:rsidRPr="00715E63" w14:paraId="5203530C" w14:textId="77777777" w:rsidTr="6463A91F">
        <w:trPr>
          <w:trHeight w:val="300"/>
        </w:trPr>
        <w:tc>
          <w:tcPr>
            <w:tcW w:w="1470" w:type="dxa"/>
          </w:tcPr>
          <w:p w14:paraId="6037D5FE" w14:textId="7E6ECC49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69C98B8D" w14:textId="7009B20C" w:rsidR="00BA6E32" w:rsidRPr="00715E63" w:rsidRDefault="00E7274A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E7274A">
              <w:rPr>
                <w:rFonts w:ascii="Calibri" w:hAnsi="Calibri" w:cs="Calibri"/>
                <w:sz w:val="20"/>
                <w:szCs w:val="20"/>
              </w:rPr>
              <w:t>Why were tensions growing in Europe in the early 1900s?</w:t>
            </w:r>
          </w:p>
        </w:tc>
        <w:tc>
          <w:tcPr>
            <w:tcW w:w="1572" w:type="dxa"/>
          </w:tcPr>
          <w:p w14:paraId="52552F8A" w14:textId="77777777" w:rsidR="00E7274A" w:rsidRPr="00E7274A" w:rsidRDefault="00E7274A" w:rsidP="00E7274A">
            <w:pPr>
              <w:rPr>
                <w:rFonts w:ascii="Calibri" w:hAnsi="Calibri" w:cs="Calibri"/>
                <w:sz w:val="20"/>
                <w:szCs w:val="20"/>
              </w:rPr>
            </w:pPr>
            <w:r w:rsidRPr="00E7274A">
              <w:rPr>
                <w:rFonts w:ascii="Calibri" w:hAnsi="Calibri" w:cs="Calibri"/>
                <w:sz w:val="20"/>
                <w:szCs w:val="20"/>
              </w:rPr>
              <w:t>Why did war break out in 1914?</w:t>
            </w:r>
          </w:p>
          <w:p w14:paraId="099537E0" w14:textId="097BED49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0AB2677D" w14:textId="4F734504" w:rsidR="00BA6E32" w:rsidRPr="00715E63" w:rsidRDefault="00155D5E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155D5E">
              <w:rPr>
                <w:rFonts w:ascii="Calibri" w:hAnsi="Calibri" w:cs="Calibri"/>
                <w:sz w:val="20"/>
                <w:szCs w:val="20"/>
              </w:rPr>
              <w:t>What was life like on the Western Front during World War One?</w:t>
            </w:r>
          </w:p>
        </w:tc>
        <w:tc>
          <w:tcPr>
            <w:tcW w:w="1573" w:type="dxa"/>
          </w:tcPr>
          <w:p w14:paraId="566692AD" w14:textId="161CF1AA" w:rsidR="00BA6E32" w:rsidRPr="00715E63" w:rsidRDefault="00155D5E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155D5E">
              <w:rPr>
                <w:rFonts w:ascii="Calibri" w:hAnsi="Calibri" w:cs="Calibri"/>
                <w:sz w:val="20"/>
                <w:szCs w:val="20"/>
              </w:rPr>
              <w:t>How was World War One experienced in the colonies?</w:t>
            </w:r>
          </w:p>
        </w:tc>
        <w:tc>
          <w:tcPr>
            <w:tcW w:w="1573" w:type="dxa"/>
          </w:tcPr>
          <w:p w14:paraId="51FEF865" w14:textId="2E76F653" w:rsidR="00BA6E32" w:rsidRPr="00715E63" w:rsidRDefault="00155D5E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155D5E">
              <w:rPr>
                <w:rFonts w:ascii="Calibri" w:hAnsi="Calibri" w:cs="Calibri"/>
                <w:sz w:val="20"/>
                <w:szCs w:val="20"/>
              </w:rPr>
              <w:t>How did the war affect life on the British Homefront?</w:t>
            </w:r>
          </w:p>
        </w:tc>
        <w:tc>
          <w:tcPr>
            <w:tcW w:w="1573" w:type="dxa"/>
          </w:tcPr>
          <w:p w14:paraId="3BF7783C" w14:textId="77777777" w:rsidR="00155D5E" w:rsidRPr="00155D5E" w:rsidRDefault="00155D5E" w:rsidP="00155D5E">
            <w:pPr>
              <w:rPr>
                <w:rFonts w:ascii="Calibri" w:hAnsi="Calibri" w:cs="Calibri"/>
                <w:sz w:val="20"/>
                <w:szCs w:val="20"/>
              </w:rPr>
            </w:pPr>
            <w:r w:rsidRPr="00155D5E">
              <w:rPr>
                <w:rFonts w:ascii="Calibri" w:hAnsi="Calibri" w:cs="Calibri"/>
                <w:sz w:val="20"/>
                <w:szCs w:val="20"/>
              </w:rPr>
              <w:t>What impact did World War One have across the British Empire?</w:t>
            </w:r>
          </w:p>
          <w:p w14:paraId="3760AD52" w14:textId="1EA5F6F0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3" w:type="dxa"/>
          </w:tcPr>
          <w:p w14:paraId="2D0C3EAC" w14:textId="77777777" w:rsidR="001D28CB" w:rsidRPr="001D28CB" w:rsidRDefault="001D28CB" w:rsidP="001D28CB">
            <w:pPr>
              <w:rPr>
                <w:rFonts w:ascii="Calibri" w:hAnsi="Calibri" w:cs="Calibri"/>
                <w:sz w:val="20"/>
                <w:szCs w:val="20"/>
              </w:rPr>
            </w:pPr>
            <w:r w:rsidRPr="001D28CB">
              <w:rPr>
                <w:rFonts w:ascii="Calibri" w:hAnsi="Calibri" w:cs="Calibri"/>
                <w:sz w:val="20"/>
                <w:szCs w:val="20"/>
              </w:rPr>
              <w:t>(Christmas Quiz)</w:t>
            </w:r>
          </w:p>
          <w:p w14:paraId="3B814418" w14:textId="1C73B9A7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6A6A6" w:themeFill="background1" w:themeFillShade="A6"/>
          </w:tcPr>
          <w:p w14:paraId="6629CFA0" w14:textId="77777777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6E32" w:rsidRPr="00715E63" w14:paraId="1DEE7ECE" w14:textId="77777777" w:rsidTr="4B4CF305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57586A05" w14:textId="642644CB" w:rsidR="00BA6E32" w:rsidRPr="00715E63" w:rsidRDefault="00BA6E32" w:rsidP="00BA6E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269E18B2" w14:textId="6306980A" w:rsidR="00BA6E32" w:rsidRPr="00715E63" w:rsidRDefault="00BA6E32" w:rsidP="00BA6E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40EE">
              <w:rPr>
                <w:rFonts w:ascii="Calibri" w:hAnsi="Calibri" w:cs="Calibri"/>
                <w:b/>
                <w:bCs/>
                <w:sz w:val="20"/>
                <w:szCs w:val="20"/>
              </w:rPr>
              <w:t>The Russian Revolution: did communism completely transform Russian society?</w:t>
            </w:r>
            <w:r>
              <w:t xml:space="preserve"> </w:t>
            </w:r>
            <w:r w:rsidRPr="006D40EE">
              <w:rPr>
                <w:rFonts w:ascii="Calibri" w:hAnsi="Calibri" w:cs="Calibri"/>
                <w:b/>
                <w:bCs/>
                <w:sz w:val="20"/>
                <w:szCs w:val="20"/>
              </w:rPr>
              <w:t>Trade, ideas and communication</w:t>
            </w:r>
          </w:p>
        </w:tc>
      </w:tr>
      <w:tr w:rsidR="00BA6E32" w:rsidRPr="00715E63" w14:paraId="25723EAF" w14:textId="77777777" w:rsidTr="6463A91F">
        <w:trPr>
          <w:trHeight w:val="300"/>
        </w:trPr>
        <w:tc>
          <w:tcPr>
            <w:tcW w:w="1470" w:type="dxa"/>
          </w:tcPr>
          <w:p w14:paraId="152E7D80" w14:textId="1E1240E3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481849D8" w14:textId="1842197B" w:rsidR="00BA6E32" w:rsidRPr="00715E63" w:rsidRDefault="007B4170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7B4170">
              <w:rPr>
                <w:rFonts w:ascii="Calibri" w:hAnsi="Calibri" w:cs="Calibri"/>
                <w:sz w:val="20"/>
                <w:szCs w:val="20"/>
              </w:rPr>
              <w:t>Who was Karl Marx and what were his communist ideas?</w:t>
            </w:r>
          </w:p>
        </w:tc>
        <w:tc>
          <w:tcPr>
            <w:tcW w:w="1572" w:type="dxa"/>
          </w:tcPr>
          <w:p w14:paraId="6D75F88F" w14:textId="77777777" w:rsidR="007B4170" w:rsidRPr="007B4170" w:rsidRDefault="007B4170" w:rsidP="007B4170">
            <w:pPr>
              <w:rPr>
                <w:rFonts w:ascii="Calibri" w:hAnsi="Calibri" w:cs="Calibri"/>
                <w:sz w:val="20"/>
                <w:szCs w:val="20"/>
              </w:rPr>
            </w:pPr>
            <w:r w:rsidRPr="007B4170">
              <w:rPr>
                <w:rFonts w:ascii="Calibri" w:hAnsi="Calibri" w:cs="Calibri"/>
                <w:sz w:val="20"/>
                <w:szCs w:val="20"/>
              </w:rPr>
              <w:t>What was Tsarist Russia like before the revolution?</w:t>
            </w:r>
          </w:p>
          <w:p w14:paraId="200EBF88" w14:textId="2FE54134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7F829F67" w14:textId="75B5A864" w:rsidR="00BA6E32" w:rsidRPr="00715E63" w:rsidRDefault="007B4170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7B4170">
              <w:rPr>
                <w:rFonts w:ascii="Calibri" w:hAnsi="Calibri" w:cs="Calibri"/>
                <w:sz w:val="20"/>
                <w:szCs w:val="20"/>
              </w:rPr>
              <w:t>Who were the Bolsheviks and how did they seize power?</w:t>
            </w:r>
          </w:p>
        </w:tc>
        <w:tc>
          <w:tcPr>
            <w:tcW w:w="1573" w:type="dxa"/>
          </w:tcPr>
          <w:p w14:paraId="73505C1A" w14:textId="4874D2D2" w:rsidR="00BA6E32" w:rsidRPr="00715E63" w:rsidRDefault="00197FDD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197FDD">
              <w:rPr>
                <w:rFonts w:ascii="Calibri" w:hAnsi="Calibri" w:cs="Calibri"/>
                <w:sz w:val="20"/>
                <w:szCs w:val="20"/>
              </w:rPr>
              <w:t>What happened during the Russian Civil War, 1918–21?</w:t>
            </w:r>
          </w:p>
        </w:tc>
        <w:tc>
          <w:tcPr>
            <w:tcW w:w="1573" w:type="dxa"/>
          </w:tcPr>
          <w:p w14:paraId="71B5A468" w14:textId="2F765CB8" w:rsidR="00BA6E32" w:rsidRPr="00715E63" w:rsidRDefault="00197FDD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197FDD">
              <w:rPr>
                <w:rFonts w:ascii="Calibri" w:hAnsi="Calibri" w:cs="Calibri"/>
                <w:sz w:val="20"/>
                <w:szCs w:val="20"/>
              </w:rPr>
              <w:t>How did the Soviet Union change during the 1920s and 1930s?</w:t>
            </w:r>
          </w:p>
        </w:tc>
        <w:tc>
          <w:tcPr>
            <w:tcW w:w="1573" w:type="dxa"/>
          </w:tcPr>
          <w:p w14:paraId="28FBCCC3" w14:textId="77777777" w:rsidR="00197FDD" w:rsidRPr="00197FDD" w:rsidRDefault="00197FDD" w:rsidP="00197FDD">
            <w:pPr>
              <w:rPr>
                <w:rFonts w:ascii="Calibri" w:hAnsi="Calibri" w:cs="Calibri"/>
                <w:sz w:val="20"/>
                <w:szCs w:val="20"/>
              </w:rPr>
            </w:pPr>
            <w:r w:rsidRPr="00197FDD">
              <w:rPr>
                <w:rFonts w:ascii="Calibri" w:hAnsi="Calibri" w:cs="Calibri"/>
                <w:sz w:val="20"/>
                <w:szCs w:val="20"/>
              </w:rPr>
              <w:t>To what extent did communism change life in Russia?</w:t>
            </w:r>
          </w:p>
          <w:p w14:paraId="7ADAAA9C" w14:textId="5D249CC1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A6A6A6" w:themeFill="background1" w:themeFillShade="A6"/>
          </w:tcPr>
          <w:p w14:paraId="68DB4E25" w14:textId="77777777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6A6A6" w:themeFill="background1" w:themeFillShade="A6"/>
          </w:tcPr>
          <w:p w14:paraId="76ECF2AC" w14:textId="77777777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6E32" w:rsidRPr="00715E63" w14:paraId="7E358A9A" w14:textId="77777777" w:rsidTr="4B4CF305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6F439789" w14:textId="08D92207" w:rsidR="00BA6E32" w:rsidRPr="00715E63" w:rsidRDefault="00BA6E32" w:rsidP="00BA6E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7C0FF7EF" w14:textId="6DA8B4B5" w:rsidR="00BA6E32" w:rsidRPr="00715E63" w:rsidRDefault="00BA6E32" w:rsidP="00BA6E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7AF8">
              <w:rPr>
                <w:rFonts w:ascii="Calibri" w:hAnsi="Calibri" w:cs="Calibri"/>
                <w:b/>
                <w:bCs/>
                <w:sz w:val="20"/>
                <w:szCs w:val="20"/>
              </w:rPr>
              <w:t>The Holocaust: what was the Holocaust?</w:t>
            </w:r>
            <w:r>
              <w:t xml:space="preserve"> </w:t>
            </w:r>
            <w:r w:rsidRPr="00787AF8">
              <w:rPr>
                <w:rFonts w:ascii="Calibri" w:hAnsi="Calibri" w:cs="Calibri"/>
                <w:b/>
                <w:bCs/>
                <w:sz w:val="20"/>
                <w:szCs w:val="20"/>
              </w:rPr>
              <w:t>Empire, persecution and resistance</w:t>
            </w:r>
          </w:p>
        </w:tc>
      </w:tr>
      <w:tr w:rsidR="00BA6E32" w:rsidRPr="00715E63" w14:paraId="67E2965A" w14:textId="77777777" w:rsidTr="6463A91F">
        <w:trPr>
          <w:trHeight w:val="300"/>
        </w:trPr>
        <w:tc>
          <w:tcPr>
            <w:tcW w:w="1470" w:type="dxa"/>
          </w:tcPr>
          <w:p w14:paraId="7A5780C1" w14:textId="3D500E58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4057A6CA" w14:textId="5BA9EAFB" w:rsidR="00BA6E32" w:rsidRPr="00715E63" w:rsidRDefault="0042026E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42026E">
              <w:rPr>
                <w:rFonts w:ascii="Calibri" w:hAnsi="Calibri" w:cs="Calibri"/>
                <w:sz w:val="20"/>
                <w:szCs w:val="20"/>
              </w:rPr>
              <w:t>How should we understand the Holocaust in its wider historical context?</w:t>
            </w:r>
          </w:p>
        </w:tc>
        <w:tc>
          <w:tcPr>
            <w:tcW w:w="1572" w:type="dxa"/>
          </w:tcPr>
          <w:p w14:paraId="139D9237" w14:textId="77883610" w:rsidR="00BA6E32" w:rsidRPr="00715E63" w:rsidRDefault="0042026E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42026E">
              <w:rPr>
                <w:rFonts w:ascii="Calibri" w:hAnsi="Calibri" w:cs="Calibri"/>
                <w:sz w:val="20"/>
                <w:szCs w:val="20"/>
              </w:rPr>
              <w:t>What was Jewish life in Europe like before the Second World War?</w:t>
            </w:r>
          </w:p>
        </w:tc>
        <w:tc>
          <w:tcPr>
            <w:tcW w:w="1572" w:type="dxa"/>
          </w:tcPr>
          <w:p w14:paraId="370A4836" w14:textId="77777777" w:rsidR="008F3B3E" w:rsidRPr="008F3B3E" w:rsidRDefault="008F3B3E" w:rsidP="008F3B3E">
            <w:pPr>
              <w:rPr>
                <w:rFonts w:ascii="Calibri" w:hAnsi="Calibri" w:cs="Calibri"/>
                <w:sz w:val="20"/>
                <w:szCs w:val="20"/>
              </w:rPr>
            </w:pPr>
            <w:r w:rsidRPr="008F3B3E">
              <w:rPr>
                <w:rFonts w:ascii="Calibri" w:hAnsi="Calibri" w:cs="Calibri"/>
                <w:sz w:val="20"/>
                <w:szCs w:val="20"/>
              </w:rPr>
              <w:t>How and why did Nazi persecution of Jewish people escalate?</w:t>
            </w:r>
          </w:p>
          <w:p w14:paraId="748FD444" w14:textId="4420098C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3" w:type="dxa"/>
          </w:tcPr>
          <w:p w14:paraId="506AE3C0" w14:textId="270366BD" w:rsidR="00BA6E32" w:rsidRPr="00715E63" w:rsidRDefault="008F3B3E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8F3B3E">
              <w:rPr>
                <w:rFonts w:ascii="Calibri" w:hAnsi="Calibri" w:cs="Calibri"/>
                <w:sz w:val="20"/>
                <w:szCs w:val="20"/>
              </w:rPr>
              <w:t>What were ghettos and what was the 'Final Solution'?</w:t>
            </w:r>
          </w:p>
        </w:tc>
        <w:tc>
          <w:tcPr>
            <w:tcW w:w="1573" w:type="dxa"/>
          </w:tcPr>
          <w:p w14:paraId="743103ED" w14:textId="27FFEC53" w:rsidR="00BA6E32" w:rsidRPr="00715E63" w:rsidRDefault="008F3B3E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8F3B3E">
              <w:rPr>
                <w:rFonts w:ascii="Calibri" w:hAnsi="Calibri" w:cs="Calibri"/>
                <w:sz w:val="20"/>
                <w:szCs w:val="20"/>
              </w:rPr>
              <w:t>Who were the victims and perpetrators of the Holocaust?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1B964DDE" w14:textId="0FD4964F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A6A6A6" w:themeFill="background1" w:themeFillShade="A6"/>
          </w:tcPr>
          <w:p w14:paraId="6228E3FF" w14:textId="77777777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6A6A6" w:themeFill="background1" w:themeFillShade="A6"/>
          </w:tcPr>
          <w:p w14:paraId="37FBC8B4" w14:textId="77777777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6E32" w:rsidRPr="00715E63" w14:paraId="55BB759A" w14:textId="77777777" w:rsidTr="4B4CF305">
        <w:trPr>
          <w:trHeight w:val="300"/>
        </w:trPr>
        <w:tc>
          <w:tcPr>
            <w:tcW w:w="1470" w:type="dxa"/>
            <w:shd w:val="clear" w:color="auto" w:fill="FFFFCC"/>
          </w:tcPr>
          <w:p w14:paraId="49C4B875" w14:textId="67DE15CF" w:rsidR="00BA6E32" w:rsidRPr="00715E63" w:rsidRDefault="00BA6E32" w:rsidP="00BA6E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6825C5A0" w14:textId="52D7C666" w:rsidR="00BA6E32" w:rsidRPr="00715E63" w:rsidRDefault="00BA6E32" w:rsidP="00BA6E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A6E32" w:rsidRPr="00715E63" w14:paraId="3C54243E" w14:textId="77777777" w:rsidTr="008D19C6">
        <w:trPr>
          <w:trHeight w:val="300"/>
        </w:trPr>
        <w:tc>
          <w:tcPr>
            <w:tcW w:w="1470" w:type="dxa"/>
          </w:tcPr>
          <w:p w14:paraId="511E6C91" w14:textId="4CC68BB4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715E63">
              <w:rPr>
                <w:rFonts w:ascii="Calibri" w:hAnsi="Calibri" w:cs="Calibri"/>
                <w:sz w:val="20"/>
                <w:szCs w:val="20"/>
              </w:rPr>
              <w:t>Unit</w:t>
            </w:r>
          </w:p>
        </w:tc>
        <w:tc>
          <w:tcPr>
            <w:tcW w:w="1572" w:type="dxa"/>
          </w:tcPr>
          <w:p w14:paraId="3C9FA507" w14:textId="22964F03" w:rsidR="00BA6E32" w:rsidRPr="00715E63" w:rsidRDefault="009B6072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9B6072">
              <w:rPr>
                <w:rFonts w:ascii="Calibri" w:hAnsi="Calibri" w:cs="Calibri"/>
                <w:sz w:val="20"/>
                <w:szCs w:val="20"/>
              </w:rPr>
              <w:t>How did Jewish people resist the Holocaust?</w:t>
            </w:r>
          </w:p>
        </w:tc>
        <w:tc>
          <w:tcPr>
            <w:tcW w:w="1572" w:type="dxa"/>
          </w:tcPr>
          <w:p w14:paraId="1FFB5D29" w14:textId="74471A83" w:rsidR="00BA6E32" w:rsidRPr="00715E63" w:rsidRDefault="009B6072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9B6072">
              <w:rPr>
                <w:rFonts w:ascii="Calibri" w:hAnsi="Calibri" w:cs="Calibri"/>
                <w:sz w:val="20"/>
                <w:szCs w:val="20"/>
              </w:rPr>
              <w:t>What were ‘choiceless choices’ during the Holocaust?</w:t>
            </w:r>
          </w:p>
        </w:tc>
        <w:tc>
          <w:tcPr>
            <w:tcW w:w="1572" w:type="dxa"/>
          </w:tcPr>
          <w:p w14:paraId="5A191464" w14:textId="77777777" w:rsidR="00BA6E32" w:rsidRDefault="00F30EE3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F30EE3">
              <w:rPr>
                <w:rFonts w:ascii="Calibri" w:hAnsi="Calibri" w:cs="Calibri"/>
                <w:sz w:val="20"/>
                <w:szCs w:val="20"/>
              </w:rPr>
              <w:t>What was the Kindertransport and who did it save?</w:t>
            </w:r>
          </w:p>
          <w:p w14:paraId="02087866" w14:textId="5812988E" w:rsidR="008830D1" w:rsidRPr="00715E63" w:rsidRDefault="008830D1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8830D1">
              <w:rPr>
                <w:rFonts w:ascii="Calibri" w:hAnsi="Calibri" w:cs="Calibri"/>
                <w:sz w:val="20"/>
                <w:szCs w:val="20"/>
              </w:rPr>
              <w:t>What was life like for children during the Holocaust?</w:t>
            </w:r>
          </w:p>
        </w:tc>
        <w:tc>
          <w:tcPr>
            <w:tcW w:w="4719" w:type="dxa"/>
            <w:gridSpan w:val="3"/>
          </w:tcPr>
          <w:p w14:paraId="7CE8977A" w14:textId="77777777" w:rsidR="00BA6E32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Local Study:</w:t>
            </w:r>
          </w:p>
          <w:p w14:paraId="68C8C2E8" w14:textId="77777777" w:rsidR="00BA6E32" w:rsidRDefault="008830D1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8830D1">
              <w:rPr>
                <w:rFonts w:ascii="Calibri" w:hAnsi="Calibri" w:cs="Calibri"/>
                <w:sz w:val="20"/>
                <w:szCs w:val="20"/>
              </w:rPr>
              <w:t>How did Anna Essinger and her children build a school in Britain?</w:t>
            </w:r>
          </w:p>
          <w:p w14:paraId="01EE592F" w14:textId="603241D8" w:rsidR="00117B6E" w:rsidRPr="00715E63" w:rsidRDefault="00117B6E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117B6E">
              <w:rPr>
                <w:rFonts w:ascii="Calibri" w:hAnsi="Calibri" w:cs="Calibri"/>
                <w:sz w:val="20"/>
                <w:szCs w:val="20"/>
              </w:rPr>
              <w:t>How does the history of our school connect to the wider story of the Holocaust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2F8E7A8A" w14:textId="77777777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6A6A6" w:themeFill="background1" w:themeFillShade="A6"/>
          </w:tcPr>
          <w:p w14:paraId="47D644CE" w14:textId="77777777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6E32" w:rsidRPr="00715E63" w14:paraId="5A20962C" w14:textId="77777777" w:rsidTr="4B4CF305">
        <w:trPr>
          <w:trHeight w:val="300"/>
        </w:trPr>
        <w:tc>
          <w:tcPr>
            <w:tcW w:w="1470" w:type="dxa"/>
            <w:shd w:val="clear" w:color="auto" w:fill="FFFFCC"/>
          </w:tcPr>
          <w:p w14:paraId="30F3CEAD" w14:textId="0D44FBD5" w:rsidR="00BA6E32" w:rsidRPr="00715E63" w:rsidRDefault="00BA6E32" w:rsidP="00BA6E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5E63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Summer 2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3A483620" w14:textId="77777777" w:rsidR="00BA6E32" w:rsidRDefault="00BA6E32" w:rsidP="00BA6E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456ED">
              <w:rPr>
                <w:rFonts w:ascii="Calibri" w:hAnsi="Calibri" w:cs="Calibri"/>
                <w:b/>
                <w:bCs/>
                <w:sz w:val="20"/>
                <w:szCs w:val="20"/>
              </w:rPr>
              <w:t>Widening the franchise: who gained the right to vote? Power, government and religion</w:t>
            </w:r>
            <w:r>
              <w:t xml:space="preserve"> </w:t>
            </w:r>
            <w:r w:rsidRPr="00B456ED">
              <w:rPr>
                <w:rFonts w:ascii="Calibri" w:hAnsi="Calibri" w:cs="Calibri"/>
                <w:b/>
                <w:bCs/>
                <w:sz w:val="20"/>
                <w:szCs w:val="20"/>
              </w:rPr>
              <w:t>Power, government and religion</w:t>
            </w:r>
          </w:p>
          <w:p w14:paraId="5F9B9EB4" w14:textId="7AE3A9C0" w:rsidR="00BA6E32" w:rsidRPr="00715E63" w:rsidRDefault="00BA6E32" w:rsidP="00BA6E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01CF">
              <w:rPr>
                <w:rFonts w:ascii="Calibri" w:hAnsi="Calibri" w:cs="Calibri"/>
                <w:b/>
                <w:bCs/>
                <w:sz w:val="20"/>
                <w:szCs w:val="20"/>
              </w:rPr>
              <w:t>Thematic study: how has the role of women in British society changed?</w:t>
            </w:r>
            <w:r>
              <w:t xml:space="preserve"> </w:t>
            </w:r>
            <w:r w:rsidRPr="001901CF">
              <w:rPr>
                <w:rFonts w:ascii="Calibri" w:hAnsi="Calibri" w:cs="Calibri"/>
                <w:b/>
                <w:bCs/>
                <w:sz w:val="20"/>
                <w:szCs w:val="20"/>
              </w:rPr>
              <w:t>Trade, ideas and communication</w:t>
            </w:r>
          </w:p>
        </w:tc>
      </w:tr>
      <w:tr w:rsidR="00BA6E32" w:rsidRPr="00715E63" w14:paraId="2474AB0C" w14:textId="77777777" w:rsidTr="6463A91F">
        <w:trPr>
          <w:trHeight w:val="300"/>
        </w:trPr>
        <w:tc>
          <w:tcPr>
            <w:tcW w:w="1470" w:type="dxa"/>
          </w:tcPr>
          <w:p w14:paraId="3726F275" w14:textId="77EA4D82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715E63">
              <w:rPr>
                <w:rFonts w:ascii="Calibri" w:hAnsi="Calibri" w:cs="Calibri"/>
                <w:sz w:val="20"/>
                <w:szCs w:val="20"/>
              </w:rPr>
              <w:t>Unit</w:t>
            </w:r>
          </w:p>
        </w:tc>
        <w:tc>
          <w:tcPr>
            <w:tcW w:w="1572" w:type="dxa"/>
          </w:tcPr>
          <w:p w14:paraId="6EB5BB90" w14:textId="1AB6048B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A7667C">
              <w:rPr>
                <w:rFonts w:ascii="Calibri" w:hAnsi="Calibri" w:cs="Calibri"/>
                <w:sz w:val="20"/>
                <w:szCs w:val="20"/>
              </w:rPr>
              <w:t>Widening the franchise in 19th century Britain</w:t>
            </w:r>
          </w:p>
        </w:tc>
        <w:tc>
          <w:tcPr>
            <w:tcW w:w="1572" w:type="dxa"/>
          </w:tcPr>
          <w:p w14:paraId="4D16027A" w14:textId="53D91406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A7667C">
              <w:rPr>
                <w:rFonts w:ascii="Calibri" w:hAnsi="Calibri" w:cs="Calibri"/>
                <w:sz w:val="20"/>
                <w:szCs w:val="20"/>
              </w:rPr>
              <w:t>Women's suffrage: why did it take so long for women to get the vote in Britain?</w:t>
            </w:r>
          </w:p>
        </w:tc>
        <w:tc>
          <w:tcPr>
            <w:tcW w:w="1572" w:type="dxa"/>
          </w:tcPr>
          <w:p w14:paraId="4FA17ECE" w14:textId="2116DA3B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072C1A">
              <w:rPr>
                <w:rFonts w:ascii="Calibri" w:hAnsi="Calibri" w:cs="Calibri"/>
                <w:sz w:val="20"/>
                <w:szCs w:val="20"/>
              </w:rPr>
              <w:t>Women and the medieval Church</w:t>
            </w:r>
          </w:p>
        </w:tc>
        <w:tc>
          <w:tcPr>
            <w:tcW w:w="1573" w:type="dxa"/>
          </w:tcPr>
          <w:p w14:paraId="4BB67559" w14:textId="3F171123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072C1A">
              <w:rPr>
                <w:rFonts w:ascii="Calibri" w:hAnsi="Calibri" w:cs="Calibri"/>
                <w:sz w:val="20"/>
                <w:szCs w:val="20"/>
              </w:rPr>
              <w:t>The role of women in the early modern period</w:t>
            </w:r>
          </w:p>
        </w:tc>
        <w:tc>
          <w:tcPr>
            <w:tcW w:w="1573" w:type="dxa"/>
          </w:tcPr>
          <w:p w14:paraId="6957FD6D" w14:textId="4DC972A1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072C1A">
              <w:rPr>
                <w:rFonts w:ascii="Calibri" w:hAnsi="Calibri" w:cs="Calibri"/>
                <w:sz w:val="20"/>
                <w:szCs w:val="20"/>
              </w:rPr>
              <w:t>Women and the Industrial Revolution</w:t>
            </w:r>
          </w:p>
        </w:tc>
        <w:tc>
          <w:tcPr>
            <w:tcW w:w="1573" w:type="dxa"/>
          </w:tcPr>
          <w:p w14:paraId="67AE3A68" w14:textId="0DA3919B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0D16A0">
              <w:rPr>
                <w:rFonts w:ascii="Calibri" w:hAnsi="Calibri" w:cs="Calibri"/>
                <w:sz w:val="20"/>
                <w:szCs w:val="20"/>
              </w:rPr>
              <w:t>The right to vote and the role of women in the 1920s and 1930s</w:t>
            </w:r>
          </w:p>
        </w:tc>
        <w:tc>
          <w:tcPr>
            <w:tcW w:w="1573" w:type="dxa"/>
          </w:tcPr>
          <w:p w14:paraId="5AD6BE4D" w14:textId="2A189A30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0D16A0">
              <w:rPr>
                <w:rFonts w:ascii="Calibri" w:hAnsi="Calibri" w:cs="Calibri"/>
                <w:sz w:val="20"/>
                <w:szCs w:val="20"/>
              </w:rPr>
              <w:t>The role of women in post-war Britain, 1945-1975</w:t>
            </w:r>
          </w:p>
        </w:tc>
        <w:tc>
          <w:tcPr>
            <w:tcW w:w="1470" w:type="dxa"/>
          </w:tcPr>
          <w:p w14:paraId="389BF573" w14:textId="31DC5559" w:rsidR="00BA6E32" w:rsidRPr="00715E63" w:rsidRDefault="00BA6E32" w:rsidP="00BA6E32">
            <w:pPr>
              <w:rPr>
                <w:rFonts w:ascii="Calibri" w:hAnsi="Calibri" w:cs="Calibri"/>
                <w:sz w:val="20"/>
                <w:szCs w:val="20"/>
              </w:rPr>
            </w:pPr>
            <w:r w:rsidRPr="00620991">
              <w:rPr>
                <w:rFonts w:ascii="Calibri" w:hAnsi="Calibri" w:cs="Calibri"/>
                <w:sz w:val="20"/>
                <w:szCs w:val="20"/>
              </w:rPr>
              <w:t>The changing role of women</w:t>
            </w:r>
          </w:p>
        </w:tc>
      </w:tr>
    </w:tbl>
    <w:p w14:paraId="01E471E9" w14:textId="4E083F8D" w:rsidR="002E3F20" w:rsidRPr="00715E63" w:rsidRDefault="002E3F20" w:rsidP="000E6061">
      <w:pPr>
        <w:jc w:val="center"/>
        <w:rPr>
          <w:rFonts w:ascii="Calibri" w:hAnsi="Calibri" w:cs="Calibri"/>
          <w:sz w:val="20"/>
          <w:szCs w:val="20"/>
          <w:u w:val="single"/>
        </w:rPr>
      </w:pPr>
    </w:p>
    <w:sectPr w:rsidR="002E3F20" w:rsidRPr="00715E63" w:rsidSect="006D0294">
      <w:headerReference w:type="default" r:id="rId9"/>
      <w:footerReference w:type="default" r:id="rId10"/>
      <w:pgSz w:w="16838" w:h="11906" w:orient="landscape"/>
      <w:pgMar w:top="450" w:right="1440" w:bottom="566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10EC" w14:textId="77777777" w:rsidR="002E7DE9" w:rsidRDefault="002E7DE9" w:rsidP="00C81F19">
      <w:pPr>
        <w:spacing w:after="0" w:line="240" w:lineRule="auto"/>
      </w:pPr>
      <w:r>
        <w:separator/>
      </w:r>
    </w:p>
  </w:endnote>
  <w:endnote w:type="continuationSeparator" w:id="0">
    <w:p w14:paraId="319EA447" w14:textId="77777777" w:rsidR="002E7DE9" w:rsidRDefault="002E7DE9" w:rsidP="00C81F19">
      <w:pPr>
        <w:spacing w:after="0" w:line="240" w:lineRule="auto"/>
      </w:pPr>
      <w:r>
        <w:continuationSeparator/>
      </w:r>
    </w:p>
  </w:endnote>
  <w:endnote w:type="continuationNotice" w:id="1">
    <w:p w14:paraId="5E5A36FB" w14:textId="77777777" w:rsidR="002E7DE9" w:rsidRDefault="002E7D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1E07B" w14:textId="77777777" w:rsidR="002E7DE9" w:rsidRDefault="002E7DE9" w:rsidP="00C81F19">
      <w:pPr>
        <w:spacing w:after="0" w:line="240" w:lineRule="auto"/>
      </w:pPr>
      <w:r>
        <w:separator/>
      </w:r>
    </w:p>
  </w:footnote>
  <w:footnote w:type="continuationSeparator" w:id="0">
    <w:p w14:paraId="3835AAE0" w14:textId="77777777" w:rsidR="002E7DE9" w:rsidRDefault="002E7DE9" w:rsidP="00C81F19">
      <w:pPr>
        <w:spacing w:after="0" w:line="240" w:lineRule="auto"/>
      </w:pPr>
      <w:r>
        <w:continuationSeparator/>
      </w:r>
    </w:p>
  </w:footnote>
  <w:footnote w:type="continuationNotice" w:id="1">
    <w:p w14:paraId="76F99752" w14:textId="77777777" w:rsidR="002E7DE9" w:rsidRDefault="002E7D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006D0294">
          <w:pPr>
            <w:spacing w:after="0"/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062E8"/>
    <w:rsid w:val="00012EE1"/>
    <w:rsid w:val="00016B42"/>
    <w:rsid w:val="00031DF5"/>
    <w:rsid w:val="00072C1A"/>
    <w:rsid w:val="00084747"/>
    <w:rsid w:val="00086856"/>
    <w:rsid w:val="00096228"/>
    <w:rsid w:val="000A07FD"/>
    <w:rsid w:val="000B1FAA"/>
    <w:rsid w:val="000C7130"/>
    <w:rsid w:val="000D16A0"/>
    <w:rsid w:val="000E6061"/>
    <w:rsid w:val="00104ED5"/>
    <w:rsid w:val="00112E1E"/>
    <w:rsid w:val="00117B6E"/>
    <w:rsid w:val="00121EF2"/>
    <w:rsid w:val="00125A13"/>
    <w:rsid w:val="001323FF"/>
    <w:rsid w:val="00136848"/>
    <w:rsid w:val="00137FD3"/>
    <w:rsid w:val="0014533C"/>
    <w:rsid w:val="00155D5E"/>
    <w:rsid w:val="001640EA"/>
    <w:rsid w:val="00177E88"/>
    <w:rsid w:val="0018518C"/>
    <w:rsid w:val="001901CF"/>
    <w:rsid w:val="00192B7C"/>
    <w:rsid w:val="00193838"/>
    <w:rsid w:val="00197FDD"/>
    <w:rsid w:val="001B6093"/>
    <w:rsid w:val="001C1B4F"/>
    <w:rsid w:val="001D28CB"/>
    <w:rsid w:val="001E4313"/>
    <w:rsid w:val="001E5483"/>
    <w:rsid w:val="001F7EC4"/>
    <w:rsid w:val="0020192B"/>
    <w:rsid w:val="002149B4"/>
    <w:rsid w:val="00230009"/>
    <w:rsid w:val="0025712D"/>
    <w:rsid w:val="00270613"/>
    <w:rsid w:val="00276A2D"/>
    <w:rsid w:val="00282BF8"/>
    <w:rsid w:val="002A5DEB"/>
    <w:rsid w:val="002B29C7"/>
    <w:rsid w:val="002E3F20"/>
    <w:rsid w:val="002E7DE9"/>
    <w:rsid w:val="00301C66"/>
    <w:rsid w:val="00320499"/>
    <w:rsid w:val="0039101A"/>
    <w:rsid w:val="00392445"/>
    <w:rsid w:val="003B159E"/>
    <w:rsid w:val="003D6C55"/>
    <w:rsid w:val="003E4F76"/>
    <w:rsid w:val="003F5D62"/>
    <w:rsid w:val="0042026E"/>
    <w:rsid w:val="0044738F"/>
    <w:rsid w:val="0047642E"/>
    <w:rsid w:val="00487370"/>
    <w:rsid w:val="004879C6"/>
    <w:rsid w:val="004959D8"/>
    <w:rsid w:val="004A35D5"/>
    <w:rsid w:val="004C1CB1"/>
    <w:rsid w:val="004C6F65"/>
    <w:rsid w:val="004C77FB"/>
    <w:rsid w:val="004D06DA"/>
    <w:rsid w:val="00501DD6"/>
    <w:rsid w:val="00531A9E"/>
    <w:rsid w:val="00551C80"/>
    <w:rsid w:val="00552E2F"/>
    <w:rsid w:val="00566968"/>
    <w:rsid w:val="005A0410"/>
    <w:rsid w:val="005A3279"/>
    <w:rsid w:val="005A7ED1"/>
    <w:rsid w:val="005B2934"/>
    <w:rsid w:val="005B3647"/>
    <w:rsid w:val="005B4154"/>
    <w:rsid w:val="005C0109"/>
    <w:rsid w:val="005E4FDF"/>
    <w:rsid w:val="005E7ED1"/>
    <w:rsid w:val="005F0D38"/>
    <w:rsid w:val="005F53D1"/>
    <w:rsid w:val="00602229"/>
    <w:rsid w:val="0060527B"/>
    <w:rsid w:val="00607020"/>
    <w:rsid w:val="00620991"/>
    <w:rsid w:val="006276BD"/>
    <w:rsid w:val="00647E92"/>
    <w:rsid w:val="00654CDC"/>
    <w:rsid w:val="006612A5"/>
    <w:rsid w:val="00683C10"/>
    <w:rsid w:val="0069722C"/>
    <w:rsid w:val="006A323B"/>
    <w:rsid w:val="006C5904"/>
    <w:rsid w:val="006D0294"/>
    <w:rsid w:val="006D40EE"/>
    <w:rsid w:val="006F3303"/>
    <w:rsid w:val="006F495C"/>
    <w:rsid w:val="00700674"/>
    <w:rsid w:val="007045D6"/>
    <w:rsid w:val="0070480C"/>
    <w:rsid w:val="00714CC5"/>
    <w:rsid w:val="00715E63"/>
    <w:rsid w:val="00724E18"/>
    <w:rsid w:val="00763193"/>
    <w:rsid w:val="00763A0F"/>
    <w:rsid w:val="00764A1F"/>
    <w:rsid w:val="007738F9"/>
    <w:rsid w:val="00787AF8"/>
    <w:rsid w:val="007937C7"/>
    <w:rsid w:val="007A6C12"/>
    <w:rsid w:val="007B4170"/>
    <w:rsid w:val="007B454D"/>
    <w:rsid w:val="007C63D5"/>
    <w:rsid w:val="007C71CE"/>
    <w:rsid w:val="007D4AEE"/>
    <w:rsid w:val="007F749C"/>
    <w:rsid w:val="00803D1D"/>
    <w:rsid w:val="008233A5"/>
    <w:rsid w:val="00835E48"/>
    <w:rsid w:val="008637A6"/>
    <w:rsid w:val="00864CFB"/>
    <w:rsid w:val="00875044"/>
    <w:rsid w:val="008830D1"/>
    <w:rsid w:val="008A26D9"/>
    <w:rsid w:val="008A2771"/>
    <w:rsid w:val="008A2DF3"/>
    <w:rsid w:val="008A5836"/>
    <w:rsid w:val="008A6765"/>
    <w:rsid w:val="008B1A16"/>
    <w:rsid w:val="008D3571"/>
    <w:rsid w:val="008E7FA7"/>
    <w:rsid w:val="008F3B3E"/>
    <w:rsid w:val="00916CFB"/>
    <w:rsid w:val="00921A83"/>
    <w:rsid w:val="00934852"/>
    <w:rsid w:val="009405A5"/>
    <w:rsid w:val="00940FB3"/>
    <w:rsid w:val="00991ABE"/>
    <w:rsid w:val="00992CEE"/>
    <w:rsid w:val="009B29C2"/>
    <w:rsid w:val="009B6072"/>
    <w:rsid w:val="009C4ED8"/>
    <w:rsid w:val="009C6E09"/>
    <w:rsid w:val="009D5FB9"/>
    <w:rsid w:val="009E475B"/>
    <w:rsid w:val="009E6BB6"/>
    <w:rsid w:val="009F6990"/>
    <w:rsid w:val="00A05548"/>
    <w:rsid w:val="00A11D40"/>
    <w:rsid w:val="00A358FC"/>
    <w:rsid w:val="00A74825"/>
    <w:rsid w:val="00A7667C"/>
    <w:rsid w:val="00A8695C"/>
    <w:rsid w:val="00A94C60"/>
    <w:rsid w:val="00AB468C"/>
    <w:rsid w:val="00AB5934"/>
    <w:rsid w:val="00AE2987"/>
    <w:rsid w:val="00AE42DD"/>
    <w:rsid w:val="00B11AEE"/>
    <w:rsid w:val="00B16619"/>
    <w:rsid w:val="00B322A9"/>
    <w:rsid w:val="00B3749F"/>
    <w:rsid w:val="00B456ED"/>
    <w:rsid w:val="00B73132"/>
    <w:rsid w:val="00B800FC"/>
    <w:rsid w:val="00BA0A14"/>
    <w:rsid w:val="00BA6E32"/>
    <w:rsid w:val="00BF32B1"/>
    <w:rsid w:val="00C33A08"/>
    <w:rsid w:val="00C33E37"/>
    <w:rsid w:val="00C41F6A"/>
    <w:rsid w:val="00C673D8"/>
    <w:rsid w:val="00C73786"/>
    <w:rsid w:val="00C81F19"/>
    <w:rsid w:val="00C83C14"/>
    <w:rsid w:val="00CD4317"/>
    <w:rsid w:val="00CD5106"/>
    <w:rsid w:val="00CD6E7A"/>
    <w:rsid w:val="00CF50A4"/>
    <w:rsid w:val="00CF62F1"/>
    <w:rsid w:val="00CF6CA8"/>
    <w:rsid w:val="00D06DCB"/>
    <w:rsid w:val="00D07D83"/>
    <w:rsid w:val="00D37B43"/>
    <w:rsid w:val="00D415BD"/>
    <w:rsid w:val="00D52153"/>
    <w:rsid w:val="00D55C46"/>
    <w:rsid w:val="00DB070C"/>
    <w:rsid w:val="00DD5B38"/>
    <w:rsid w:val="00DD7254"/>
    <w:rsid w:val="00E10E50"/>
    <w:rsid w:val="00E175AA"/>
    <w:rsid w:val="00E23556"/>
    <w:rsid w:val="00E36B3D"/>
    <w:rsid w:val="00E563E5"/>
    <w:rsid w:val="00E656CF"/>
    <w:rsid w:val="00E7023F"/>
    <w:rsid w:val="00E7274A"/>
    <w:rsid w:val="00E977E4"/>
    <w:rsid w:val="00E97B1E"/>
    <w:rsid w:val="00EA0AF1"/>
    <w:rsid w:val="00EA38CC"/>
    <w:rsid w:val="00EC5F6A"/>
    <w:rsid w:val="00EE2D4B"/>
    <w:rsid w:val="00EE37E2"/>
    <w:rsid w:val="00EE405F"/>
    <w:rsid w:val="00EF6A8A"/>
    <w:rsid w:val="00F01F88"/>
    <w:rsid w:val="00F10CF5"/>
    <w:rsid w:val="00F26BEC"/>
    <w:rsid w:val="00F30EE3"/>
    <w:rsid w:val="00F36B52"/>
    <w:rsid w:val="00F41F35"/>
    <w:rsid w:val="00F53FF0"/>
    <w:rsid w:val="00F56CCD"/>
    <w:rsid w:val="00F60AE8"/>
    <w:rsid w:val="00F671E2"/>
    <w:rsid w:val="00F83601"/>
    <w:rsid w:val="00F92ACE"/>
    <w:rsid w:val="00FA5F2B"/>
    <w:rsid w:val="00FD2879"/>
    <w:rsid w:val="00FD33A4"/>
    <w:rsid w:val="00FE48DA"/>
    <w:rsid w:val="00FE5166"/>
    <w:rsid w:val="00FF4D03"/>
    <w:rsid w:val="0FBB5E52"/>
    <w:rsid w:val="157E1A13"/>
    <w:rsid w:val="15AD0F7E"/>
    <w:rsid w:val="180A5AE9"/>
    <w:rsid w:val="21BAF9C7"/>
    <w:rsid w:val="27B6F479"/>
    <w:rsid w:val="339C77FC"/>
    <w:rsid w:val="391AADE0"/>
    <w:rsid w:val="3D3533E7"/>
    <w:rsid w:val="43070444"/>
    <w:rsid w:val="46B3A7A2"/>
    <w:rsid w:val="4B4CF305"/>
    <w:rsid w:val="4C04209C"/>
    <w:rsid w:val="4DB86698"/>
    <w:rsid w:val="56100FC5"/>
    <w:rsid w:val="59545752"/>
    <w:rsid w:val="6036555E"/>
    <w:rsid w:val="624AD6CC"/>
    <w:rsid w:val="6463A91F"/>
    <w:rsid w:val="6D890D6A"/>
    <w:rsid w:val="72D4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D4854"/>
  <w15:chartTrackingRefBased/>
  <w15:docId w15:val="{7B142990-96CD-4993-89B5-AF3B8ECF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FB9"/>
  </w:style>
  <w:style w:type="paragraph" w:styleId="Footer">
    <w:name w:val="footer"/>
    <w:basedOn w:val="Normal"/>
    <w:link w:val="FooterChar"/>
    <w:uiPriority w:val="99"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887CEA-637E-49CE-B6B8-5D74104BD676}"/>
</file>

<file path=customXml/itemProps2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2379</Characters>
  <Application>Microsoft Office Word</Application>
  <DocSecurity>0</DocSecurity>
  <Lines>206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Newman, Magdalane</cp:lastModifiedBy>
  <cp:revision>44</cp:revision>
  <dcterms:created xsi:type="dcterms:W3CDTF">2025-06-12T18:58:00Z</dcterms:created>
  <dcterms:modified xsi:type="dcterms:W3CDTF">2025-11-21T10:28:00Z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