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5BC50134" w:rsidR="00195A54" w:rsidRPr="00195A54" w:rsidRDefault="000F6242">
            <w:pPr>
              <w:rPr>
                <w:rFonts w:cs="Calibri"/>
                <w:b/>
                <w:bCs/>
              </w:rPr>
            </w:pPr>
            <w:r w:rsidRPr="000F6242">
              <w:rPr>
                <w:rFonts w:cs="Calibri"/>
                <w:b/>
                <w:bCs/>
              </w:rPr>
              <w:t xml:space="preserve">Autumn 1 Unit: </w:t>
            </w:r>
            <w:r w:rsidR="00FD03DF" w:rsidRPr="00FD03DF">
              <w:rPr>
                <w:rFonts w:cs="Calibri"/>
                <w:b/>
                <w:bCs/>
              </w:rPr>
              <w:t>How Do Rivers Shape the Land?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26BAC4A" w14:textId="77777777" w:rsidR="00E94598" w:rsidRPr="00E94598" w:rsidRDefault="00E94598">
            <w:pPr>
              <w:rPr>
                <w:rFonts w:cs="Calibri"/>
              </w:rPr>
            </w:pPr>
          </w:p>
          <w:p w14:paraId="6720C925" w14:textId="2888E40A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Identify the stages of a river and associated landforms.</w:t>
            </w:r>
          </w:p>
          <w:p w14:paraId="54FA635F" w14:textId="42D48488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Understand erosion, transportation, and deposition processes.</w:t>
            </w:r>
          </w:p>
          <w:p w14:paraId="6C67EA65" w14:textId="45739CCF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Explain how rivers impact the landscape and human activity.</w:t>
            </w:r>
          </w:p>
          <w:p w14:paraId="2EC5BE7F" w14:textId="77777777" w:rsidR="00C47C35" w:rsidRDefault="00E94598" w:rsidP="00420D93">
            <w:pPr>
              <w:rPr>
                <w:rFonts w:cs="Calibri"/>
              </w:rPr>
            </w:pPr>
            <w:r w:rsidRPr="00E94598">
              <w:rPr>
                <w:rFonts w:cs="Calibri"/>
              </w:rPr>
              <w:t>Interpret river features using OS maps and diagrams.</w:t>
            </w:r>
          </w:p>
          <w:p w14:paraId="51AFD685" w14:textId="1865536E" w:rsidR="00A75FF9" w:rsidRPr="00C47C35" w:rsidRDefault="00A75FF9" w:rsidP="00420D93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F40FD3B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</w:t>
            </w:r>
            <w:r w:rsidR="00300931">
              <w:rPr>
                <w:rFonts w:cs="Calibri"/>
                <w:b/>
                <w:bCs/>
              </w:rPr>
              <w:t>s</w:t>
            </w:r>
          </w:p>
          <w:p w14:paraId="392FE388" w14:textId="77777777" w:rsidR="00E94598" w:rsidRPr="00E94598" w:rsidRDefault="00E94598" w:rsidP="06866210">
            <w:pPr>
              <w:rPr>
                <w:rFonts w:cs="Calibri"/>
              </w:rPr>
            </w:pPr>
          </w:p>
          <w:p w14:paraId="47DAF06C" w14:textId="764FE65C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Linked Activity: “River in a Tray” Field Simulation</w:t>
            </w:r>
          </w:p>
          <w:p w14:paraId="637E0EC3" w14:textId="42ADB731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 xml:space="preserve">Communication and Language: Explain the formation of landforms (e.g. oxbow lakes) in a </w:t>
            </w:r>
            <w:proofErr w:type="gramStart"/>
            <w:r w:rsidRPr="00E94598">
              <w:rPr>
                <w:rFonts w:cs="Calibri"/>
              </w:rPr>
              <w:t>mini-presentation</w:t>
            </w:r>
            <w:proofErr w:type="gramEnd"/>
            <w:r w:rsidRPr="00E94598">
              <w:rPr>
                <w:rFonts w:cs="Calibri"/>
              </w:rPr>
              <w:t>.</w:t>
            </w:r>
          </w:p>
          <w:p w14:paraId="588CEB54" w14:textId="58E28290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Physical Development: Use sand trays or models to simulate meanders and erosion.</w:t>
            </w:r>
          </w:p>
          <w:p w14:paraId="2326792D" w14:textId="58C8EA11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Personal, Social and Emotional Development: Evaluate the impact of flooding on communities and how they respond.</w:t>
            </w:r>
          </w:p>
          <w:p w14:paraId="1D5E2960" w14:textId="543D38C9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Literacy: Write a journey of a water droplet from source to mouth.</w:t>
            </w:r>
          </w:p>
          <w:p w14:paraId="26C6D692" w14:textId="4854D063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Mathematics: Graph river discharge over time (hydrographs).</w:t>
            </w:r>
          </w:p>
          <w:p w14:paraId="05257131" w14:textId="096A9685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Understanding the World: Explore real-life river case studies (e.g. River Severn, Amazon).</w:t>
            </w:r>
          </w:p>
          <w:p w14:paraId="08741BE0" w14:textId="77777777" w:rsidR="00E94598" w:rsidRPr="00E94598" w:rsidRDefault="00E94598" w:rsidP="00E94598">
            <w:pPr>
              <w:rPr>
                <w:rFonts w:cs="Calibri"/>
              </w:rPr>
            </w:pPr>
            <w:r w:rsidRPr="00E94598">
              <w:rPr>
                <w:rFonts w:cs="Calibri"/>
              </w:rPr>
              <w:t>Expressive Arts and Design: Create annotated diagrams of river landforms and produce visual maps of a river journey.</w:t>
            </w:r>
          </w:p>
          <w:p w14:paraId="47ACE756" w14:textId="2468E22D" w:rsidR="00300931" w:rsidRDefault="00300931" w:rsidP="00806A9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4ACCCD6C" w14:textId="1636D85D" w:rsidR="00017C90" w:rsidRPr="00017C90" w:rsidRDefault="00017C90" w:rsidP="00017C90">
            <w:pPr>
              <w:tabs>
                <w:tab w:val="left" w:pos="1965"/>
              </w:tabs>
              <w:rPr>
                <w:rFonts w:cs="Calibri"/>
              </w:rPr>
            </w:pPr>
            <w:r w:rsidRPr="00017C90">
              <w:rPr>
                <w:rFonts w:cs="Calibri"/>
              </w:rPr>
              <w:t>River processes: erosion, transportation, deposition.</w:t>
            </w:r>
          </w:p>
          <w:p w14:paraId="2850DF76" w14:textId="1BC85C43" w:rsidR="00017C90" w:rsidRPr="00017C90" w:rsidRDefault="00017C90" w:rsidP="00017C90">
            <w:pPr>
              <w:tabs>
                <w:tab w:val="left" w:pos="1965"/>
              </w:tabs>
              <w:rPr>
                <w:rFonts w:cs="Calibri"/>
              </w:rPr>
            </w:pPr>
            <w:r w:rsidRPr="00017C90">
              <w:rPr>
                <w:rFonts w:cs="Calibri"/>
              </w:rPr>
              <w:t>Upper, middle and lower course characteristics.</w:t>
            </w:r>
          </w:p>
          <w:p w14:paraId="35BA882B" w14:textId="145A6623" w:rsidR="00017C90" w:rsidRPr="00017C90" w:rsidRDefault="00017C90" w:rsidP="00017C90">
            <w:pPr>
              <w:tabs>
                <w:tab w:val="left" w:pos="1965"/>
              </w:tabs>
              <w:rPr>
                <w:rFonts w:cs="Calibri"/>
              </w:rPr>
            </w:pPr>
            <w:r w:rsidRPr="00017C90">
              <w:rPr>
                <w:rFonts w:cs="Calibri"/>
              </w:rPr>
              <w:t>Formation of key landforms (e.g. waterfalls, meanders, deltas).</w:t>
            </w:r>
          </w:p>
          <w:p w14:paraId="5006981C" w14:textId="77777777" w:rsidR="00017C90" w:rsidRPr="00017C90" w:rsidRDefault="00017C90" w:rsidP="00017C90">
            <w:pPr>
              <w:tabs>
                <w:tab w:val="left" w:pos="1965"/>
              </w:tabs>
              <w:rPr>
                <w:rFonts w:cs="Calibri"/>
              </w:rPr>
            </w:pPr>
            <w:r w:rsidRPr="00017C90">
              <w:rPr>
                <w:rFonts w:cs="Calibri"/>
              </w:rPr>
              <w:t>Flooding and river management.</w:t>
            </w:r>
          </w:p>
          <w:p w14:paraId="13987915" w14:textId="5928CF32" w:rsidR="00C47C35" w:rsidRPr="00C47C35" w:rsidRDefault="00C47C35" w:rsidP="00806A91">
            <w:pPr>
              <w:tabs>
                <w:tab w:val="left" w:pos="1965"/>
              </w:tabs>
              <w:rPr>
                <w:rFonts w:cs="Calibri"/>
              </w:rPr>
            </w:pPr>
          </w:p>
        </w:tc>
        <w:tc>
          <w:tcPr>
            <w:tcW w:w="7784" w:type="dxa"/>
          </w:tcPr>
          <w:p w14:paraId="3598FF27" w14:textId="4DB3EB3F" w:rsidR="00017C90" w:rsidRPr="00017C90" w:rsidRDefault="00017C90" w:rsidP="00017C90">
            <w:pPr>
              <w:rPr>
                <w:rFonts w:cs="Calibri"/>
              </w:rPr>
            </w:pPr>
            <w:r w:rsidRPr="00017C90">
              <w:rPr>
                <w:rFonts w:cs="Calibri"/>
              </w:rPr>
              <w:t>Rivers shape the land and influence where people live.</w:t>
            </w:r>
          </w:p>
          <w:p w14:paraId="007C0CDA" w14:textId="763075AA" w:rsidR="00017C90" w:rsidRPr="00017C90" w:rsidRDefault="00017C90" w:rsidP="00017C90">
            <w:pPr>
              <w:rPr>
                <w:rFonts w:cs="Calibri"/>
              </w:rPr>
            </w:pPr>
            <w:r w:rsidRPr="00017C90">
              <w:rPr>
                <w:rFonts w:cs="Calibri"/>
              </w:rPr>
              <w:t>Water processes are key to understanding both landscapes and risk.</w:t>
            </w:r>
          </w:p>
          <w:p w14:paraId="5B69D9F1" w14:textId="3205C0D1" w:rsidR="00C47C35" w:rsidRPr="00195A54" w:rsidRDefault="00017C90" w:rsidP="00017C90">
            <w:pPr>
              <w:rPr>
                <w:rFonts w:cs="Calibri"/>
              </w:rPr>
            </w:pPr>
            <w:r w:rsidRPr="00017C90">
              <w:rPr>
                <w:rFonts w:cs="Calibri"/>
              </w:rPr>
              <w:t>Human interventions can reduce or worsen flood impacts.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13DFFE9C" w14:textId="00436956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Erosion</w:t>
            </w:r>
          </w:p>
          <w:p w14:paraId="4EB807E6" w14:textId="781EB629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Deposition</w:t>
            </w:r>
          </w:p>
          <w:p w14:paraId="644E93A2" w14:textId="7EC33FA3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Transportation</w:t>
            </w:r>
          </w:p>
          <w:p w14:paraId="6B93C35C" w14:textId="7F6E066A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Meander</w:t>
            </w:r>
          </w:p>
          <w:p w14:paraId="26DB2B59" w14:textId="77777777" w:rsidR="00835E82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Oxbow lake</w:t>
            </w:r>
          </w:p>
          <w:p w14:paraId="37045C49" w14:textId="77777777" w:rsidR="00A75FF9" w:rsidRDefault="00A75FF9" w:rsidP="0042431E">
            <w:pPr>
              <w:rPr>
                <w:rFonts w:cs="Calibri"/>
              </w:rPr>
            </w:pPr>
          </w:p>
          <w:p w14:paraId="082783B4" w14:textId="77777777" w:rsidR="00A75FF9" w:rsidRDefault="00A75FF9" w:rsidP="0042431E">
            <w:pPr>
              <w:rPr>
                <w:rFonts w:cs="Calibri"/>
              </w:rPr>
            </w:pPr>
          </w:p>
          <w:p w14:paraId="53B0AFD6" w14:textId="1EBA862D" w:rsidR="00A75FF9" w:rsidRPr="00835E82" w:rsidRDefault="00A75FF9" w:rsidP="0042431E">
            <w:pPr>
              <w:rPr>
                <w:rFonts w:cs="Calibri"/>
              </w:rPr>
            </w:pPr>
          </w:p>
        </w:tc>
        <w:tc>
          <w:tcPr>
            <w:tcW w:w="3863" w:type="dxa"/>
          </w:tcPr>
          <w:p w14:paraId="70CAE463" w14:textId="4BB795E3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Floodplain</w:t>
            </w:r>
          </w:p>
          <w:p w14:paraId="0AB7BDA4" w14:textId="265A7B21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Source</w:t>
            </w:r>
          </w:p>
          <w:p w14:paraId="14B671D6" w14:textId="7F828701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M</w:t>
            </w:r>
            <w:r>
              <w:rPr>
                <w:rFonts w:cs="Calibri"/>
              </w:rPr>
              <w:t>o</w:t>
            </w:r>
            <w:r w:rsidRPr="0042431E">
              <w:rPr>
                <w:rFonts w:cs="Calibri"/>
              </w:rPr>
              <w:t>uth</w:t>
            </w:r>
          </w:p>
          <w:p w14:paraId="669279DD" w14:textId="705F3779" w:rsidR="0042431E" w:rsidRPr="0042431E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Watershed</w:t>
            </w:r>
          </w:p>
          <w:p w14:paraId="1E0D00A8" w14:textId="1C59F897" w:rsidR="00835E82" w:rsidRPr="00195A54" w:rsidRDefault="0042431E" w:rsidP="0042431E">
            <w:pPr>
              <w:rPr>
                <w:rFonts w:cs="Calibri"/>
              </w:rPr>
            </w:pPr>
            <w:r w:rsidRPr="0042431E">
              <w:rPr>
                <w:rFonts w:cs="Calibri"/>
              </w:rPr>
              <w:t>Hydrograph</w:t>
            </w:r>
          </w:p>
        </w:tc>
        <w:tc>
          <w:tcPr>
            <w:tcW w:w="7784" w:type="dxa"/>
          </w:tcPr>
          <w:p w14:paraId="09D68940" w14:textId="64807FF9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Horrible Geography: Raging Rivers by Anita Ganeri</w:t>
            </w:r>
          </w:p>
          <w:p w14:paraId="18075F63" w14:textId="28D79CF7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 xml:space="preserve">OS </w:t>
            </w:r>
            <w:proofErr w:type="gramStart"/>
            <w:r w:rsidRPr="004A0526">
              <w:rPr>
                <w:rFonts w:cs="Calibri"/>
              </w:rPr>
              <w:t>Map river</w:t>
            </w:r>
            <w:proofErr w:type="gramEnd"/>
            <w:r w:rsidRPr="004A0526">
              <w:rPr>
                <w:rFonts w:cs="Calibri"/>
              </w:rPr>
              <w:t xml:space="preserve"> features (contour interpretation)</w:t>
            </w:r>
          </w:p>
          <w:p w14:paraId="3C862406" w14:textId="5591A086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River management case studies (e.g. Boscastle flood)</w:t>
            </w:r>
          </w:p>
          <w:p w14:paraId="0120BFCB" w14:textId="77777777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Environment Agency articles on flooding and river restoration</w:t>
            </w:r>
          </w:p>
          <w:p w14:paraId="5407FB4F" w14:textId="77777777" w:rsidR="00835E82" w:rsidRDefault="00835E82" w:rsidP="00AF2B94">
            <w:pPr>
              <w:rPr>
                <w:rFonts w:cs="Calibri"/>
              </w:rPr>
            </w:pPr>
          </w:p>
          <w:p w14:paraId="42730FCB" w14:textId="77777777" w:rsidR="00A75FF9" w:rsidRDefault="00A75FF9" w:rsidP="00AF2B94">
            <w:pPr>
              <w:rPr>
                <w:rFonts w:cs="Calibri"/>
              </w:rPr>
            </w:pPr>
          </w:p>
          <w:p w14:paraId="73DEE9A5" w14:textId="1D6AFFEB" w:rsidR="00A75FF9" w:rsidRPr="00195A54" w:rsidRDefault="00A75FF9" w:rsidP="00AF2B94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059E0937" w14:textId="0092712B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Rivers always flow in a straight line.</w:t>
            </w:r>
          </w:p>
          <w:p w14:paraId="5D0897D8" w14:textId="418D4BB3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All river features can be found in every river.</w:t>
            </w:r>
          </w:p>
          <w:p w14:paraId="3DD30694" w14:textId="1E9BF03E" w:rsidR="004A0526" w:rsidRPr="004A0526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River flooding is always negative.</w:t>
            </w:r>
          </w:p>
          <w:p w14:paraId="299CC210" w14:textId="63B02977" w:rsidR="00C47C35" w:rsidRPr="00195A54" w:rsidRDefault="004A0526" w:rsidP="004A0526">
            <w:pPr>
              <w:rPr>
                <w:rFonts w:cs="Calibri"/>
              </w:rPr>
            </w:pPr>
            <w:r w:rsidRPr="004A0526">
              <w:rPr>
                <w:rFonts w:cs="Calibri"/>
              </w:rPr>
              <w:t>The river's mouth is where it begins.</w:t>
            </w:r>
          </w:p>
        </w:tc>
        <w:tc>
          <w:tcPr>
            <w:tcW w:w="7784" w:type="dxa"/>
          </w:tcPr>
          <w:p w14:paraId="1877167A" w14:textId="788A7772" w:rsidR="00A75FF9" w:rsidRPr="00A75FF9" w:rsidRDefault="00A75FF9" w:rsidP="00A75FF9">
            <w:pPr>
              <w:rPr>
                <w:rFonts w:cs="Calibri"/>
              </w:rPr>
            </w:pPr>
            <w:r w:rsidRPr="00A75FF9">
              <w:rPr>
                <w:rFonts w:cs="Calibri"/>
              </w:rPr>
              <w:t>Science: Water cycle, erosion processes</w:t>
            </w:r>
          </w:p>
          <w:p w14:paraId="1B2A64BD" w14:textId="53FEE2E7" w:rsidR="00A75FF9" w:rsidRPr="00A75FF9" w:rsidRDefault="00A75FF9" w:rsidP="00A75FF9">
            <w:pPr>
              <w:rPr>
                <w:rFonts w:cs="Calibri"/>
              </w:rPr>
            </w:pPr>
            <w:r w:rsidRPr="00A75FF9">
              <w:rPr>
                <w:rFonts w:cs="Calibri"/>
              </w:rPr>
              <w:t>Maths: Data analysis of hydrographs</w:t>
            </w:r>
          </w:p>
          <w:p w14:paraId="4DEB0C03" w14:textId="55D467F2" w:rsidR="00A75FF9" w:rsidRPr="00A75FF9" w:rsidRDefault="00A75FF9" w:rsidP="00A75FF9">
            <w:pPr>
              <w:rPr>
                <w:rFonts w:cs="Calibri"/>
              </w:rPr>
            </w:pPr>
            <w:r w:rsidRPr="00A75FF9">
              <w:rPr>
                <w:rFonts w:cs="Calibri"/>
              </w:rPr>
              <w:t>English: Narrative and explanation writing</w:t>
            </w:r>
          </w:p>
          <w:p w14:paraId="7DCD9DC6" w14:textId="4D38B870" w:rsidR="00C47C35" w:rsidRPr="00195A54" w:rsidRDefault="00A75FF9" w:rsidP="00A75FF9">
            <w:pPr>
              <w:rPr>
                <w:rFonts w:cs="Calibri"/>
              </w:rPr>
            </w:pPr>
            <w:r w:rsidRPr="00A75FF9">
              <w:rPr>
                <w:rFonts w:cs="Calibri"/>
              </w:rPr>
              <w:t>DT/Art: Model making and annotated diagrams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C6D" w14:textId="77777777" w:rsidR="00C73859" w:rsidRDefault="00C73859" w:rsidP="00195A54">
      <w:pPr>
        <w:spacing w:after="0" w:line="240" w:lineRule="auto"/>
      </w:pPr>
      <w:r>
        <w:separator/>
      </w:r>
    </w:p>
  </w:endnote>
  <w:endnote w:type="continuationSeparator" w:id="0">
    <w:p w14:paraId="71583DD4" w14:textId="77777777" w:rsidR="00C73859" w:rsidRDefault="00C73859" w:rsidP="00195A54">
      <w:pPr>
        <w:spacing w:after="0" w:line="240" w:lineRule="auto"/>
      </w:pPr>
      <w:r>
        <w:continuationSeparator/>
      </w:r>
    </w:p>
  </w:endnote>
  <w:endnote w:type="continuationNotice" w:id="1">
    <w:p w14:paraId="41C5DBAF" w14:textId="77777777" w:rsidR="00C73859" w:rsidRDefault="00C73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DE06" w14:textId="77777777" w:rsidR="00C73859" w:rsidRDefault="00C73859" w:rsidP="00195A54">
      <w:pPr>
        <w:spacing w:after="0" w:line="240" w:lineRule="auto"/>
      </w:pPr>
      <w:r>
        <w:separator/>
      </w:r>
    </w:p>
  </w:footnote>
  <w:footnote w:type="continuationSeparator" w:id="0">
    <w:p w14:paraId="5C4816E1" w14:textId="77777777" w:rsidR="00C73859" w:rsidRDefault="00C73859" w:rsidP="00195A54">
      <w:pPr>
        <w:spacing w:after="0" w:line="240" w:lineRule="auto"/>
      </w:pPr>
      <w:r>
        <w:continuationSeparator/>
      </w:r>
    </w:p>
  </w:footnote>
  <w:footnote w:type="continuationNotice" w:id="1">
    <w:p w14:paraId="00029D8C" w14:textId="77777777" w:rsidR="00C73859" w:rsidRDefault="00C73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7C90"/>
    <w:rsid w:val="00096228"/>
    <w:rsid w:val="000A2922"/>
    <w:rsid w:val="000F6242"/>
    <w:rsid w:val="0018518C"/>
    <w:rsid w:val="00195A54"/>
    <w:rsid w:val="00202A4F"/>
    <w:rsid w:val="002360A4"/>
    <w:rsid w:val="00300931"/>
    <w:rsid w:val="003165CA"/>
    <w:rsid w:val="0032175C"/>
    <w:rsid w:val="00383BE2"/>
    <w:rsid w:val="00420D93"/>
    <w:rsid w:val="0042431E"/>
    <w:rsid w:val="00434841"/>
    <w:rsid w:val="00451AD7"/>
    <w:rsid w:val="00492404"/>
    <w:rsid w:val="00494107"/>
    <w:rsid w:val="004A0526"/>
    <w:rsid w:val="0050686A"/>
    <w:rsid w:val="00546298"/>
    <w:rsid w:val="005B47A0"/>
    <w:rsid w:val="00603C60"/>
    <w:rsid w:val="006356D3"/>
    <w:rsid w:val="006E02F1"/>
    <w:rsid w:val="00704786"/>
    <w:rsid w:val="00723C17"/>
    <w:rsid w:val="0078170E"/>
    <w:rsid w:val="007D4065"/>
    <w:rsid w:val="007E7331"/>
    <w:rsid w:val="00804AEB"/>
    <w:rsid w:val="00806A91"/>
    <w:rsid w:val="00835E82"/>
    <w:rsid w:val="00862F83"/>
    <w:rsid w:val="00875A30"/>
    <w:rsid w:val="008D66CC"/>
    <w:rsid w:val="00905EEB"/>
    <w:rsid w:val="00980A52"/>
    <w:rsid w:val="009B04E9"/>
    <w:rsid w:val="00A53951"/>
    <w:rsid w:val="00A60050"/>
    <w:rsid w:val="00A63A11"/>
    <w:rsid w:val="00A75FF9"/>
    <w:rsid w:val="00A87D9A"/>
    <w:rsid w:val="00AD1D91"/>
    <w:rsid w:val="00AD6CF3"/>
    <w:rsid w:val="00AF2B94"/>
    <w:rsid w:val="00B45517"/>
    <w:rsid w:val="00B72AF3"/>
    <w:rsid w:val="00BB21E9"/>
    <w:rsid w:val="00BE7433"/>
    <w:rsid w:val="00C47C35"/>
    <w:rsid w:val="00C73859"/>
    <w:rsid w:val="00D81E35"/>
    <w:rsid w:val="00D862A9"/>
    <w:rsid w:val="00DC2CC6"/>
    <w:rsid w:val="00DC7648"/>
    <w:rsid w:val="00DE159D"/>
    <w:rsid w:val="00E22006"/>
    <w:rsid w:val="00E328D1"/>
    <w:rsid w:val="00E94598"/>
    <w:rsid w:val="00EA7126"/>
    <w:rsid w:val="00EA7C41"/>
    <w:rsid w:val="00F10CF5"/>
    <w:rsid w:val="00F64D2E"/>
    <w:rsid w:val="00F671E2"/>
    <w:rsid w:val="00F83601"/>
    <w:rsid w:val="00FC33A8"/>
    <w:rsid w:val="00FD03DF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E7A72-4301-4068-9474-1470930E4120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9</cp:revision>
  <dcterms:created xsi:type="dcterms:W3CDTF">2025-07-20T17:36:00Z</dcterms:created>
  <dcterms:modified xsi:type="dcterms:W3CDTF">2025-07-20T17:54:00Z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